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0D1BF" w14:textId="72352AD0" w:rsidR="00315E2B" w:rsidRDefault="009017F5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z w:val="44"/>
          <w:szCs w:val="44"/>
        </w:rPr>
        <w:t>关于</w:t>
      </w:r>
      <w:r w:rsidR="00EE3921" w:rsidRPr="00EE3921">
        <w:rPr>
          <w:rFonts w:ascii="方正小标宋简体" w:eastAsia="方正小标宋简体" w:hAnsi="方正小标宋简体" w:cs="Times New Roman" w:hint="eastAsia"/>
          <w:sz w:val="44"/>
          <w:szCs w:val="44"/>
        </w:rPr>
        <w:t>中国石油勘探开发研究院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>重点实验室</w:t>
      </w:r>
    </w:p>
    <w:p w14:paraId="688B88B1" w14:textId="702413D3" w:rsidR="00315E2B" w:rsidRDefault="009017F5">
      <w:pPr>
        <w:spacing w:afterLines="100" w:after="312"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z w:val="44"/>
          <w:szCs w:val="44"/>
        </w:rPr>
        <w:t>2023年度开放基金课题</w:t>
      </w:r>
      <w:r w:rsidR="0078744C">
        <w:rPr>
          <w:rFonts w:ascii="方正小标宋简体" w:eastAsia="方正小标宋简体" w:hAnsi="方正小标宋简体" w:cs="Times New Roman" w:hint="eastAsia"/>
          <w:sz w:val="44"/>
          <w:szCs w:val="44"/>
        </w:rPr>
        <w:t>（一期）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>申请的通知</w:t>
      </w:r>
    </w:p>
    <w:p w14:paraId="692BA14A" w14:textId="331979F1" w:rsidR="005C6862" w:rsidRDefault="005C6862" w:rsidP="00D8374D">
      <w:pPr>
        <w:spacing w:line="560" w:lineRule="exact"/>
        <w:ind w:firstLine="482"/>
        <w:rPr>
          <w:rFonts w:ascii="仿宋" w:eastAsia="仿宋" w:hAnsi="仿宋" w:cs="Times New Roman"/>
          <w:sz w:val="32"/>
          <w:szCs w:val="32"/>
        </w:rPr>
      </w:pPr>
      <w:r w:rsidRPr="005C6862">
        <w:rPr>
          <w:rFonts w:ascii="仿宋" w:eastAsia="仿宋" w:hAnsi="仿宋" w:cs="Times New Roman" w:hint="eastAsia"/>
          <w:sz w:val="32"/>
          <w:szCs w:val="32"/>
        </w:rPr>
        <w:t>开放课题是实验室使用专项基金设立的课题，是围绕实验室研究方向和重点攻关领域，设置的具有创新性强和广阔应用前景的基础</w:t>
      </w:r>
      <w:r w:rsidRPr="005C6862">
        <w:rPr>
          <w:rFonts w:ascii="仿宋" w:eastAsia="仿宋" w:hAnsi="仿宋" w:cs="Times New Roman"/>
          <w:sz w:val="32"/>
          <w:szCs w:val="32"/>
        </w:rPr>
        <w:t>/应用基础研究联合性课题。自2021年，我院集中设立开放课题以来，受到了清华大学、北京大学、中科院等知名高校和同行业研究机构的广泛关注与积极响应，为我院提升基础研发能力、扩大交流合作和提升行业影响力起到明显了促进作用。</w:t>
      </w:r>
      <w:r w:rsidR="00D8374D" w:rsidRPr="00D8374D">
        <w:rPr>
          <w:rFonts w:ascii="仿宋" w:eastAsia="仿宋" w:hAnsi="仿宋" w:cs="Times New Roman" w:hint="eastAsia"/>
          <w:sz w:val="32"/>
          <w:szCs w:val="32"/>
        </w:rPr>
        <w:t>根据</w:t>
      </w:r>
      <w:r w:rsidR="00D8374D" w:rsidRPr="00D8374D">
        <w:rPr>
          <w:rFonts w:ascii="仿宋" w:eastAsia="仿宋" w:hAnsi="仿宋" w:cs="Times New Roman"/>
          <w:sz w:val="32"/>
          <w:szCs w:val="32"/>
        </w:rPr>
        <w:t>2023年院工作会议精神和实验室建设相关工作部署，今年拟启动新一轮的实验室开放课题</w:t>
      </w:r>
      <w:r w:rsidR="00D8374D">
        <w:rPr>
          <w:rFonts w:ascii="仿宋" w:eastAsia="仿宋" w:hAnsi="仿宋" w:cs="Times New Roman" w:hint="eastAsia"/>
          <w:sz w:val="32"/>
          <w:szCs w:val="32"/>
        </w:rPr>
        <w:t>申请</w:t>
      </w:r>
      <w:r w:rsidR="00D8374D">
        <w:rPr>
          <w:rFonts w:ascii="仿宋" w:eastAsia="仿宋" w:hAnsi="仿宋" w:cs="Times New Roman"/>
          <w:sz w:val="32"/>
          <w:szCs w:val="32"/>
        </w:rPr>
        <w:t>工作</w:t>
      </w:r>
      <w:r w:rsidR="00D8374D">
        <w:rPr>
          <w:rFonts w:ascii="仿宋" w:eastAsia="仿宋" w:hAnsi="仿宋" w:cs="Times New Roman" w:hint="eastAsia"/>
          <w:sz w:val="32"/>
          <w:szCs w:val="32"/>
        </w:rPr>
        <w:t>，现将我院部分实验室课题发布如下：</w:t>
      </w:r>
    </w:p>
    <w:p w14:paraId="204CAEC9" w14:textId="4B83B573" w:rsidR="00821D2E" w:rsidRPr="00821D2E" w:rsidRDefault="00821D2E" w:rsidP="00821D2E">
      <w:pPr>
        <w:spacing w:line="56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方正黑体简体" w:eastAsia="方正黑体简体" w:hAnsi="方正黑体简体" w:cs="Times New Roman" w:hint="eastAsia"/>
          <w:b/>
          <w:sz w:val="32"/>
          <w:szCs w:val="32"/>
        </w:rPr>
        <w:t>一</w:t>
      </w:r>
      <w:r>
        <w:rPr>
          <w:rFonts w:ascii="方正黑体简体" w:eastAsia="方正黑体简体" w:hAnsi="方正黑体简体" w:cs="Times New Roman"/>
          <w:b/>
          <w:sz w:val="32"/>
          <w:szCs w:val="32"/>
        </w:rPr>
        <w:t>、</w:t>
      </w:r>
      <w:r>
        <w:rPr>
          <w:rFonts w:ascii="方正黑体简体" w:eastAsia="方正黑体简体" w:hAnsi="方正黑体简体" w:cs="Times New Roman" w:hint="eastAsia"/>
          <w:b/>
          <w:sz w:val="32"/>
          <w:szCs w:val="32"/>
        </w:rPr>
        <w:t>资助课题</w:t>
      </w:r>
    </w:p>
    <w:p w14:paraId="16D4D592" w14:textId="0EBCBDC1" w:rsidR="00821D2E" w:rsidRPr="00821D2E" w:rsidRDefault="00821D2E" w:rsidP="00821D2E">
      <w:pPr>
        <w:ind w:firstLine="420"/>
        <w:rPr>
          <w:rFonts w:ascii="仿宋" w:eastAsia="仿宋" w:hAnsi="仿宋" w:cs="Times New Roman"/>
          <w:sz w:val="32"/>
          <w:szCs w:val="32"/>
        </w:rPr>
      </w:pPr>
      <w:r w:rsidRPr="00821D2E">
        <w:rPr>
          <w:rFonts w:ascii="仿宋" w:eastAsia="仿宋" w:hAnsi="仿宋" w:cs="Times New Roman" w:hint="eastAsia"/>
          <w:sz w:val="32"/>
          <w:szCs w:val="32"/>
        </w:rPr>
        <w:t>2</w:t>
      </w:r>
      <w:r w:rsidRPr="00821D2E">
        <w:rPr>
          <w:rFonts w:ascii="仿宋" w:eastAsia="仿宋" w:hAnsi="仿宋" w:cs="Times New Roman"/>
          <w:sz w:val="32"/>
          <w:szCs w:val="32"/>
        </w:rPr>
        <w:t>023年度资助开放课题明细见表</w:t>
      </w:r>
      <w:r w:rsidRPr="00821D2E">
        <w:rPr>
          <w:rFonts w:ascii="仿宋" w:eastAsia="仿宋" w:hAnsi="仿宋" w:cs="Times New Roman" w:hint="eastAsia"/>
          <w:sz w:val="32"/>
          <w:szCs w:val="32"/>
        </w:rPr>
        <w:t>1</w:t>
      </w:r>
      <w:r w:rsidRPr="00821D2E">
        <w:rPr>
          <w:rFonts w:ascii="仿宋" w:eastAsia="仿宋" w:hAnsi="仿宋" w:cs="Times New Roman"/>
          <w:sz w:val="32"/>
          <w:szCs w:val="32"/>
        </w:rPr>
        <w:t>。</w:t>
      </w:r>
    </w:p>
    <w:p w14:paraId="7ED8500B" w14:textId="77777777" w:rsidR="00821D2E" w:rsidRPr="00821D2E" w:rsidRDefault="00821D2E" w:rsidP="00821D2E">
      <w:pPr>
        <w:jc w:val="center"/>
        <w:rPr>
          <w:rFonts w:ascii="宋体" w:eastAsia="宋体" w:hAnsi="宋体"/>
        </w:rPr>
      </w:pPr>
      <w:r w:rsidRPr="00821D2E">
        <w:rPr>
          <w:rFonts w:ascii="宋体" w:eastAsia="宋体" w:hAnsi="宋体" w:hint="eastAsia"/>
        </w:rPr>
        <w:t>表1  2023年度资助开放课题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6326"/>
        <w:gridCol w:w="1771"/>
      </w:tblGrid>
      <w:tr w:rsidR="00821D2E" w14:paraId="48D29767" w14:textId="77777777" w:rsidTr="007C3F30">
        <w:trPr>
          <w:jc w:val="center"/>
        </w:trPr>
        <w:tc>
          <w:tcPr>
            <w:tcW w:w="1801" w:type="dxa"/>
            <w:vAlign w:val="center"/>
          </w:tcPr>
          <w:p w14:paraId="0F8BCDC2" w14:textId="77777777" w:rsidR="00821D2E" w:rsidRPr="00617EF0" w:rsidRDefault="00821D2E" w:rsidP="007C3F30">
            <w:pPr>
              <w:jc w:val="center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实验平台名称</w:t>
            </w:r>
          </w:p>
        </w:tc>
        <w:tc>
          <w:tcPr>
            <w:tcW w:w="6326" w:type="dxa"/>
            <w:vAlign w:val="center"/>
          </w:tcPr>
          <w:p w14:paraId="0161543C" w14:textId="77777777" w:rsidR="00821D2E" w:rsidRPr="00617EF0" w:rsidRDefault="00821D2E" w:rsidP="007C3F30">
            <w:pPr>
              <w:jc w:val="center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开放课题名称</w:t>
            </w:r>
          </w:p>
        </w:tc>
        <w:tc>
          <w:tcPr>
            <w:tcW w:w="1771" w:type="dxa"/>
            <w:vAlign w:val="center"/>
          </w:tcPr>
          <w:p w14:paraId="0DE94396" w14:textId="77777777" w:rsidR="00821D2E" w:rsidRPr="00617EF0" w:rsidRDefault="00821D2E" w:rsidP="007C3F30">
            <w:pPr>
              <w:jc w:val="center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资助额度</w:t>
            </w:r>
          </w:p>
        </w:tc>
      </w:tr>
      <w:tr w:rsidR="00617EF0" w14:paraId="174CA4DE" w14:textId="77777777" w:rsidTr="007C3F30">
        <w:trPr>
          <w:jc w:val="center"/>
        </w:trPr>
        <w:tc>
          <w:tcPr>
            <w:tcW w:w="1801" w:type="dxa"/>
            <w:vMerge w:val="restart"/>
            <w:vAlign w:val="center"/>
          </w:tcPr>
          <w:p w14:paraId="34EE11D1" w14:textId="77777777" w:rsidR="00617EF0" w:rsidRPr="00617EF0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国家能源页岩气研发（实验）中心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E4583" w14:textId="77777777" w:rsidR="00617EF0" w:rsidRPr="00617EF0" w:rsidRDefault="00617EF0" w:rsidP="00617EF0">
            <w:pPr>
              <w:widowControl/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深埋藏与成岩流体驱动下的页岩储层成岩过程及对含气性的影响</w:t>
            </w:r>
          </w:p>
        </w:tc>
        <w:tc>
          <w:tcPr>
            <w:tcW w:w="1771" w:type="dxa"/>
          </w:tcPr>
          <w:p w14:paraId="062D6A1E" w14:textId="6E7FD6CC" w:rsidR="00617EF0" w:rsidRPr="00617EF0" w:rsidRDefault="00617EF0" w:rsidP="00520242">
            <w:pPr>
              <w:jc w:val="center"/>
              <w:rPr>
                <w:rFonts w:ascii="宋体" w:eastAsia="宋体" w:hAnsi="宋体"/>
              </w:rPr>
            </w:pPr>
            <w:r w:rsidRPr="001D6D9E">
              <w:rPr>
                <w:rFonts w:ascii="宋体" w:eastAsia="宋体" w:hAnsi="宋体" w:hint="eastAsia"/>
              </w:rPr>
              <w:t>不超过</w:t>
            </w:r>
            <w:r w:rsidR="00520242">
              <w:rPr>
                <w:rFonts w:ascii="宋体" w:eastAsia="宋体" w:hAnsi="宋体"/>
              </w:rPr>
              <w:t>5</w:t>
            </w:r>
            <w:r w:rsidRPr="001D6D9E">
              <w:rPr>
                <w:rFonts w:ascii="宋体" w:eastAsia="宋体" w:hAnsi="宋体" w:hint="eastAsia"/>
              </w:rPr>
              <w:t>0万元</w:t>
            </w:r>
          </w:p>
        </w:tc>
      </w:tr>
      <w:tr w:rsidR="00617EF0" w14:paraId="627DCB6E" w14:textId="77777777" w:rsidTr="007C3F30">
        <w:trPr>
          <w:jc w:val="center"/>
        </w:trPr>
        <w:tc>
          <w:tcPr>
            <w:tcW w:w="1801" w:type="dxa"/>
            <w:vMerge/>
            <w:vAlign w:val="center"/>
          </w:tcPr>
          <w:p w14:paraId="725D9351" w14:textId="77777777" w:rsidR="00617EF0" w:rsidRPr="00617EF0" w:rsidRDefault="00617EF0" w:rsidP="00617EF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E96CE3" w14:textId="77777777" w:rsidR="00617EF0" w:rsidRPr="00617EF0" w:rsidRDefault="00617EF0" w:rsidP="00617EF0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纹层状页岩孔缝耦合影响下的页岩气动用机理</w:t>
            </w:r>
          </w:p>
        </w:tc>
        <w:tc>
          <w:tcPr>
            <w:tcW w:w="1771" w:type="dxa"/>
          </w:tcPr>
          <w:p w14:paraId="3802E7A7" w14:textId="09A536A5" w:rsidR="00617EF0" w:rsidRPr="00617EF0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1D6D9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0087EA8A" w14:textId="77777777" w:rsidTr="007C3F30">
        <w:trPr>
          <w:jc w:val="center"/>
        </w:trPr>
        <w:tc>
          <w:tcPr>
            <w:tcW w:w="1801" w:type="dxa"/>
            <w:vMerge/>
            <w:vAlign w:val="center"/>
          </w:tcPr>
          <w:p w14:paraId="0EF22C08" w14:textId="77777777" w:rsidR="00617EF0" w:rsidRPr="00617EF0" w:rsidRDefault="00617EF0" w:rsidP="00617EF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8FE60D" w14:textId="39D28ECE" w:rsidR="00617EF0" w:rsidRPr="007577B2" w:rsidRDefault="00F13574" w:rsidP="00617EF0">
            <w:pPr>
              <w:rPr>
                <w:rFonts w:ascii="宋体" w:eastAsia="宋体" w:hAnsi="宋体"/>
              </w:rPr>
            </w:pPr>
            <w:r w:rsidRPr="007577B2">
              <w:rPr>
                <w:rFonts w:ascii="宋体" w:eastAsia="宋体" w:hAnsi="宋体" w:hint="eastAsia"/>
              </w:rPr>
              <w:t>页岩气基质裂缝系统气水作用机理与两相流动规律</w:t>
            </w:r>
          </w:p>
        </w:tc>
        <w:tc>
          <w:tcPr>
            <w:tcW w:w="1771" w:type="dxa"/>
          </w:tcPr>
          <w:p w14:paraId="5A7974EF" w14:textId="5AF49F7E" w:rsidR="00617EF0" w:rsidRPr="00617EF0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1D6D9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1497EC9F" w14:textId="77777777" w:rsidTr="007C3F30">
        <w:trPr>
          <w:jc w:val="center"/>
        </w:trPr>
        <w:tc>
          <w:tcPr>
            <w:tcW w:w="1801" w:type="dxa"/>
            <w:vMerge w:val="restart"/>
          </w:tcPr>
          <w:p w14:paraId="08F0BA14" w14:textId="114FB799" w:rsidR="00617EF0" w:rsidRPr="00617EF0" w:rsidRDefault="00617EF0" w:rsidP="00617EF0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油气地球化学重点实验室</w:t>
            </w:r>
          </w:p>
        </w:tc>
        <w:tc>
          <w:tcPr>
            <w:tcW w:w="6326" w:type="dxa"/>
          </w:tcPr>
          <w:p w14:paraId="161F49D7" w14:textId="22CDC6D7" w:rsidR="00617EF0" w:rsidRPr="00617EF0" w:rsidRDefault="00617EF0" w:rsidP="007C3F30">
            <w:pPr>
              <w:rPr>
                <w:rFonts w:ascii="宋体" w:eastAsia="宋体" w:hAnsi="宋体"/>
                <w:color w:val="FF0000"/>
              </w:rPr>
            </w:pPr>
            <w:r w:rsidRPr="00617EF0">
              <w:rPr>
                <w:rFonts w:ascii="宋体" w:eastAsia="宋体" w:hAnsi="宋体" w:hint="eastAsia"/>
              </w:rPr>
              <w:t>深部活动和风化作用的同位素示踪技术</w:t>
            </w:r>
          </w:p>
        </w:tc>
        <w:tc>
          <w:tcPr>
            <w:tcW w:w="1771" w:type="dxa"/>
          </w:tcPr>
          <w:p w14:paraId="496075E7" w14:textId="39CBF64E" w:rsidR="00617EF0" w:rsidRPr="00617EF0" w:rsidRDefault="00617EF0" w:rsidP="007C3F3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7C3DB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22CCFF30" w14:textId="77777777" w:rsidTr="007C3F30">
        <w:trPr>
          <w:jc w:val="center"/>
        </w:trPr>
        <w:tc>
          <w:tcPr>
            <w:tcW w:w="1801" w:type="dxa"/>
            <w:vMerge/>
          </w:tcPr>
          <w:p w14:paraId="1C3CB87E" w14:textId="77777777" w:rsidR="00617EF0" w:rsidRPr="00617EF0" w:rsidRDefault="00617EF0" w:rsidP="00617EF0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6326" w:type="dxa"/>
          </w:tcPr>
          <w:p w14:paraId="607E6B26" w14:textId="64C15223" w:rsidR="00617EF0" w:rsidRPr="00617EF0" w:rsidRDefault="00617EF0" w:rsidP="00617EF0">
            <w:pPr>
              <w:jc w:val="left"/>
              <w:rPr>
                <w:rFonts w:ascii="宋体" w:eastAsia="宋体" w:hAnsi="宋体"/>
                <w:color w:val="FF0000"/>
              </w:rPr>
            </w:pPr>
            <w:r w:rsidRPr="00617EF0">
              <w:rPr>
                <w:rFonts w:ascii="宋体" w:eastAsia="宋体" w:hAnsi="宋体" w:hint="eastAsia"/>
              </w:rPr>
              <w:t>成烃生物母质和古环境相关的色素系列化合物的分析技术</w:t>
            </w:r>
          </w:p>
        </w:tc>
        <w:tc>
          <w:tcPr>
            <w:tcW w:w="1771" w:type="dxa"/>
          </w:tcPr>
          <w:p w14:paraId="6CE1858A" w14:textId="60B4DA16" w:rsidR="00617EF0" w:rsidRPr="00617EF0" w:rsidRDefault="00617EF0" w:rsidP="007C3F3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7C3DB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026EB8E7" w14:textId="77777777" w:rsidTr="007C3F30">
        <w:trPr>
          <w:jc w:val="center"/>
        </w:trPr>
        <w:tc>
          <w:tcPr>
            <w:tcW w:w="1801" w:type="dxa"/>
            <w:vMerge w:val="restart"/>
          </w:tcPr>
          <w:p w14:paraId="14F760CA" w14:textId="422F4B48" w:rsidR="00617EF0" w:rsidRPr="00617EF0" w:rsidRDefault="00617EF0" w:rsidP="00617EF0">
            <w:pPr>
              <w:rPr>
                <w:rFonts w:ascii="宋体" w:eastAsia="宋体" w:hAnsi="宋体"/>
                <w:color w:val="FF0000"/>
              </w:rPr>
            </w:pPr>
            <w:r w:rsidRPr="00617EF0">
              <w:rPr>
                <w:rFonts w:ascii="宋体" w:eastAsia="宋体" w:hAnsi="宋体" w:hint="eastAsia"/>
              </w:rPr>
              <w:t>油气储层重点</w:t>
            </w:r>
            <w:r w:rsidRPr="00617EF0">
              <w:rPr>
                <w:rFonts w:ascii="宋体" w:eastAsia="宋体" w:hAnsi="宋体"/>
              </w:rPr>
              <w:t>实验室</w:t>
            </w:r>
          </w:p>
        </w:tc>
        <w:tc>
          <w:tcPr>
            <w:tcW w:w="6326" w:type="dxa"/>
          </w:tcPr>
          <w:p w14:paraId="7148E9CA" w14:textId="50DBA0E8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典型成岩矿物结晶沉淀机制与成岩环境研究</w:t>
            </w:r>
          </w:p>
        </w:tc>
        <w:tc>
          <w:tcPr>
            <w:tcW w:w="1771" w:type="dxa"/>
          </w:tcPr>
          <w:p w14:paraId="153DE45E" w14:textId="17F6F3E0" w:rsidR="00617EF0" w:rsidRPr="007C3DBE" w:rsidRDefault="00617EF0" w:rsidP="007C3F30">
            <w:pPr>
              <w:jc w:val="center"/>
              <w:rPr>
                <w:rFonts w:ascii="宋体" w:eastAsia="宋体" w:hAnsi="宋体"/>
              </w:rPr>
            </w:pPr>
            <w:r w:rsidRPr="007C3DB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501FF206" w14:textId="77777777" w:rsidTr="007C3F30">
        <w:trPr>
          <w:jc w:val="center"/>
        </w:trPr>
        <w:tc>
          <w:tcPr>
            <w:tcW w:w="1801" w:type="dxa"/>
            <w:vMerge/>
          </w:tcPr>
          <w:p w14:paraId="12331103" w14:textId="77777777" w:rsidR="00617EF0" w:rsidRPr="00617EF0" w:rsidRDefault="00617EF0" w:rsidP="00617EF0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6326" w:type="dxa"/>
          </w:tcPr>
          <w:p w14:paraId="4C206061" w14:textId="016FE2C7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三叠纪黑色页岩元素异常事件研究</w:t>
            </w:r>
          </w:p>
        </w:tc>
        <w:tc>
          <w:tcPr>
            <w:tcW w:w="1771" w:type="dxa"/>
          </w:tcPr>
          <w:p w14:paraId="111E3D3C" w14:textId="77F69E21" w:rsidR="00617EF0" w:rsidRPr="007C3DBE" w:rsidRDefault="00617EF0" w:rsidP="007C3F30">
            <w:pPr>
              <w:jc w:val="center"/>
              <w:rPr>
                <w:rFonts w:ascii="宋体" w:eastAsia="宋体" w:hAnsi="宋体"/>
              </w:rPr>
            </w:pPr>
            <w:r w:rsidRPr="007C3DBE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5AEC79F2" w14:textId="77777777" w:rsidTr="007C3F30">
        <w:trPr>
          <w:jc w:val="center"/>
        </w:trPr>
        <w:tc>
          <w:tcPr>
            <w:tcW w:w="1801" w:type="dxa"/>
          </w:tcPr>
          <w:p w14:paraId="708FD3CF" w14:textId="1EA2CB45" w:rsidR="00617EF0" w:rsidRPr="00617EF0" w:rsidRDefault="00617EF0" w:rsidP="00617EF0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测井重点实验室</w:t>
            </w:r>
          </w:p>
        </w:tc>
        <w:tc>
          <w:tcPr>
            <w:tcW w:w="6326" w:type="dxa"/>
          </w:tcPr>
          <w:p w14:paraId="58BD9014" w14:textId="6E41E59C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均质岩石声波衰减与建模方法研究</w:t>
            </w:r>
          </w:p>
        </w:tc>
        <w:tc>
          <w:tcPr>
            <w:tcW w:w="1771" w:type="dxa"/>
          </w:tcPr>
          <w:p w14:paraId="7B4D2E0C" w14:textId="6C79A283" w:rsidR="00617EF0" w:rsidRPr="007C3DBE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7C009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4465BD0F" w14:textId="77777777" w:rsidTr="007C3F30">
        <w:trPr>
          <w:jc w:val="center"/>
        </w:trPr>
        <w:tc>
          <w:tcPr>
            <w:tcW w:w="1801" w:type="dxa"/>
            <w:vMerge w:val="restart"/>
          </w:tcPr>
          <w:p w14:paraId="7DF10AAF" w14:textId="70AB11C9" w:rsidR="00617EF0" w:rsidRPr="00617EF0" w:rsidRDefault="00617EF0" w:rsidP="00617EF0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天然气成藏与开发重点实验室</w:t>
            </w:r>
          </w:p>
        </w:tc>
        <w:tc>
          <w:tcPr>
            <w:tcW w:w="6326" w:type="dxa"/>
          </w:tcPr>
          <w:p w14:paraId="2333E811" w14:textId="3CB9829B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致密砂岩储层润湿性与天然气成藏耦合机制</w:t>
            </w:r>
          </w:p>
        </w:tc>
        <w:tc>
          <w:tcPr>
            <w:tcW w:w="1771" w:type="dxa"/>
          </w:tcPr>
          <w:p w14:paraId="195A9DD5" w14:textId="115C761A" w:rsidR="00617EF0" w:rsidRPr="007C3DBE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7C009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14:paraId="65B5F41B" w14:textId="77777777" w:rsidTr="007C3F30">
        <w:trPr>
          <w:jc w:val="center"/>
        </w:trPr>
        <w:tc>
          <w:tcPr>
            <w:tcW w:w="1801" w:type="dxa"/>
            <w:vMerge/>
          </w:tcPr>
          <w:p w14:paraId="11C7147C" w14:textId="77777777" w:rsidR="00617EF0" w:rsidRPr="00617EF0" w:rsidRDefault="00617EF0" w:rsidP="00617EF0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6326" w:type="dxa"/>
          </w:tcPr>
          <w:p w14:paraId="1D699B96" w14:textId="20A09161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古老气藏多级封盖机制及封闭能力定量评价</w:t>
            </w:r>
          </w:p>
        </w:tc>
        <w:tc>
          <w:tcPr>
            <w:tcW w:w="1771" w:type="dxa"/>
          </w:tcPr>
          <w:p w14:paraId="7782885B" w14:textId="232B7653" w:rsidR="00617EF0" w:rsidRPr="007C3DBE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7C009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:rsidRPr="00617EF0" w14:paraId="6933105E" w14:textId="77777777" w:rsidTr="007C3F30">
        <w:trPr>
          <w:jc w:val="center"/>
        </w:trPr>
        <w:tc>
          <w:tcPr>
            <w:tcW w:w="1801" w:type="dxa"/>
            <w:vMerge w:val="restart"/>
          </w:tcPr>
          <w:p w14:paraId="76ECCD19" w14:textId="3DA6E85F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稠油开采重点实验室</w:t>
            </w:r>
          </w:p>
        </w:tc>
        <w:tc>
          <w:tcPr>
            <w:tcW w:w="6326" w:type="dxa"/>
          </w:tcPr>
          <w:p w14:paraId="75853E33" w14:textId="32F1448A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稠油富氧燃烧开发机理及耗氧能力研究</w:t>
            </w:r>
          </w:p>
        </w:tc>
        <w:tc>
          <w:tcPr>
            <w:tcW w:w="1771" w:type="dxa"/>
          </w:tcPr>
          <w:p w14:paraId="13B03021" w14:textId="02751CB9" w:rsidR="00617EF0" w:rsidRPr="007C0097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7C009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17EF0" w:rsidRPr="00617EF0" w14:paraId="3C226E79" w14:textId="77777777" w:rsidTr="007C3F30">
        <w:trPr>
          <w:jc w:val="center"/>
        </w:trPr>
        <w:tc>
          <w:tcPr>
            <w:tcW w:w="1801" w:type="dxa"/>
            <w:vMerge/>
          </w:tcPr>
          <w:p w14:paraId="61542E9D" w14:textId="77777777" w:rsidR="00617EF0" w:rsidRPr="00617EF0" w:rsidRDefault="00617EF0" w:rsidP="00617EF0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6326" w:type="dxa"/>
          </w:tcPr>
          <w:p w14:paraId="758D2A5A" w14:textId="281E5158" w:rsidR="00617EF0" w:rsidRPr="00617EF0" w:rsidRDefault="00617EF0" w:rsidP="00617EF0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稠油冷采纳米乳化驱油剂研究</w:t>
            </w:r>
          </w:p>
        </w:tc>
        <w:tc>
          <w:tcPr>
            <w:tcW w:w="1771" w:type="dxa"/>
          </w:tcPr>
          <w:p w14:paraId="439EBF6C" w14:textId="61DBA5F1" w:rsidR="00617EF0" w:rsidRPr="007C0097" w:rsidRDefault="00617EF0" w:rsidP="00617EF0">
            <w:pPr>
              <w:jc w:val="center"/>
              <w:rPr>
                <w:rFonts w:ascii="宋体" w:eastAsia="宋体" w:hAnsi="宋体"/>
              </w:rPr>
            </w:pPr>
            <w:r w:rsidRPr="007C009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228D0" w:rsidRPr="00617EF0" w14:paraId="3C0A8081" w14:textId="77777777" w:rsidTr="007C3F30">
        <w:trPr>
          <w:jc w:val="center"/>
        </w:trPr>
        <w:tc>
          <w:tcPr>
            <w:tcW w:w="1801" w:type="dxa"/>
            <w:vMerge w:val="restart"/>
          </w:tcPr>
          <w:p w14:paraId="08104352" w14:textId="0A0FBC58" w:rsidR="003228D0" w:rsidRPr="003228D0" w:rsidRDefault="003228D0" w:rsidP="003228D0">
            <w:pPr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采油采气重点实验室</w:t>
            </w:r>
          </w:p>
        </w:tc>
        <w:tc>
          <w:tcPr>
            <w:tcW w:w="6326" w:type="dxa"/>
          </w:tcPr>
          <w:p w14:paraId="72F343B4" w14:textId="009BF879" w:rsidR="003228D0" w:rsidRPr="00617EF0" w:rsidRDefault="003228D0" w:rsidP="003228D0">
            <w:pPr>
              <w:jc w:val="left"/>
              <w:rPr>
                <w:rFonts w:ascii="宋体" w:eastAsia="宋体" w:hAnsi="宋体"/>
              </w:rPr>
            </w:pPr>
            <w:r w:rsidRPr="00045A64">
              <w:rPr>
                <w:rFonts w:ascii="宋体" w:eastAsia="宋体" w:hAnsi="宋体"/>
              </w:rPr>
              <w:t>CO</w:t>
            </w:r>
            <w:r w:rsidRPr="003228D0">
              <w:rPr>
                <w:rFonts w:ascii="宋体" w:eastAsia="宋体" w:hAnsi="宋体"/>
                <w:vertAlign w:val="subscript"/>
              </w:rPr>
              <w:t>2</w:t>
            </w:r>
            <w:r w:rsidRPr="00045A64">
              <w:rPr>
                <w:rFonts w:ascii="宋体" w:eastAsia="宋体" w:hAnsi="宋体"/>
              </w:rPr>
              <w:t>注入条件下（CCUS）储盖层岩石物理力学性质演化规律研究</w:t>
            </w:r>
          </w:p>
        </w:tc>
        <w:tc>
          <w:tcPr>
            <w:tcW w:w="1771" w:type="dxa"/>
          </w:tcPr>
          <w:p w14:paraId="797942F4" w14:textId="4D333A8E" w:rsidR="003228D0" w:rsidRPr="007C0097" w:rsidRDefault="003228D0" w:rsidP="003228D0">
            <w:pPr>
              <w:jc w:val="center"/>
              <w:rPr>
                <w:rFonts w:ascii="宋体" w:eastAsia="宋体" w:hAnsi="宋体"/>
              </w:rPr>
            </w:pPr>
            <w:r w:rsidRPr="003C5229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228D0" w:rsidRPr="00617EF0" w14:paraId="45A01F6D" w14:textId="77777777" w:rsidTr="007C3F30">
        <w:trPr>
          <w:jc w:val="center"/>
        </w:trPr>
        <w:tc>
          <w:tcPr>
            <w:tcW w:w="1801" w:type="dxa"/>
            <w:vMerge/>
          </w:tcPr>
          <w:p w14:paraId="42F4E93B" w14:textId="77777777" w:rsidR="003228D0" w:rsidRPr="00617EF0" w:rsidRDefault="003228D0" w:rsidP="003228D0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6326" w:type="dxa"/>
          </w:tcPr>
          <w:p w14:paraId="48A44E54" w14:textId="62354E2E" w:rsidR="003228D0" w:rsidRPr="00045A64" w:rsidRDefault="003228D0" w:rsidP="003228D0">
            <w:pPr>
              <w:jc w:val="left"/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基于深度学习和知识图谱的采油采气生产动态智能预警机制研究</w:t>
            </w:r>
          </w:p>
        </w:tc>
        <w:tc>
          <w:tcPr>
            <w:tcW w:w="1771" w:type="dxa"/>
          </w:tcPr>
          <w:p w14:paraId="625DDACF" w14:textId="415A4868" w:rsidR="003228D0" w:rsidRPr="007C0097" w:rsidRDefault="003228D0" w:rsidP="003228D0">
            <w:pPr>
              <w:jc w:val="center"/>
              <w:rPr>
                <w:rFonts w:ascii="宋体" w:eastAsia="宋体" w:hAnsi="宋体"/>
              </w:rPr>
            </w:pPr>
            <w:r w:rsidRPr="003C5229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228D0" w:rsidRPr="00617EF0" w14:paraId="35660958" w14:textId="77777777" w:rsidTr="007C3F30">
        <w:trPr>
          <w:jc w:val="center"/>
        </w:trPr>
        <w:tc>
          <w:tcPr>
            <w:tcW w:w="1801" w:type="dxa"/>
          </w:tcPr>
          <w:p w14:paraId="31477372" w14:textId="1B6E657C" w:rsidR="003228D0" w:rsidRPr="00617EF0" w:rsidRDefault="003228D0" w:rsidP="003228D0">
            <w:pPr>
              <w:rPr>
                <w:rFonts w:ascii="宋体" w:eastAsia="宋体" w:hAnsi="宋体"/>
                <w:color w:val="FF0000"/>
              </w:rPr>
            </w:pPr>
            <w:r w:rsidRPr="003228D0">
              <w:rPr>
                <w:rFonts w:ascii="宋体" w:eastAsia="宋体" w:hAnsi="宋体" w:hint="eastAsia"/>
              </w:rPr>
              <w:t>油田化学重点实</w:t>
            </w:r>
            <w:r w:rsidRPr="003228D0">
              <w:rPr>
                <w:rFonts w:ascii="宋体" w:eastAsia="宋体" w:hAnsi="宋体" w:hint="eastAsia"/>
              </w:rPr>
              <w:lastRenderedPageBreak/>
              <w:t>验室</w:t>
            </w:r>
          </w:p>
        </w:tc>
        <w:tc>
          <w:tcPr>
            <w:tcW w:w="6326" w:type="dxa"/>
          </w:tcPr>
          <w:p w14:paraId="1D24AC5D" w14:textId="1972B83A" w:rsidR="003228D0" w:rsidRPr="003228D0" w:rsidRDefault="003228D0" w:rsidP="003228D0">
            <w:pPr>
              <w:jc w:val="left"/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/>
              </w:rPr>
              <w:lastRenderedPageBreak/>
              <w:t>CCUS-EOR原位可控化学固碳体系研究</w:t>
            </w:r>
          </w:p>
        </w:tc>
        <w:tc>
          <w:tcPr>
            <w:tcW w:w="1771" w:type="dxa"/>
          </w:tcPr>
          <w:p w14:paraId="22F53E5C" w14:textId="381F0EFD" w:rsidR="003228D0" w:rsidRPr="003C5229" w:rsidRDefault="003228D0" w:rsidP="003228D0">
            <w:pPr>
              <w:jc w:val="center"/>
              <w:rPr>
                <w:rFonts w:ascii="宋体" w:eastAsia="宋体" w:hAnsi="宋体"/>
              </w:rPr>
            </w:pPr>
            <w:r w:rsidRPr="003C5229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228D0" w:rsidRPr="00617EF0" w14:paraId="47E0A9CA" w14:textId="77777777" w:rsidTr="007C3F30">
        <w:trPr>
          <w:jc w:val="center"/>
        </w:trPr>
        <w:tc>
          <w:tcPr>
            <w:tcW w:w="1801" w:type="dxa"/>
            <w:vMerge w:val="restart"/>
          </w:tcPr>
          <w:p w14:paraId="10910E46" w14:textId="61043CC0" w:rsidR="003228D0" w:rsidRPr="003228D0" w:rsidRDefault="003228D0" w:rsidP="003228D0">
            <w:pPr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纳米化学重点实验室</w:t>
            </w:r>
          </w:p>
        </w:tc>
        <w:tc>
          <w:tcPr>
            <w:tcW w:w="6326" w:type="dxa"/>
          </w:tcPr>
          <w:p w14:paraId="27DD3CCB" w14:textId="3A76509A" w:rsidR="003228D0" w:rsidRPr="003228D0" w:rsidRDefault="003228D0" w:rsidP="003228D0">
            <w:pPr>
              <w:jc w:val="left"/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“纳米油”可视化评价实验新方法探索研究</w:t>
            </w:r>
          </w:p>
        </w:tc>
        <w:tc>
          <w:tcPr>
            <w:tcW w:w="1771" w:type="dxa"/>
          </w:tcPr>
          <w:p w14:paraId="6D71F569" w14:textId="50137F71" w:rsidR="003228D0" w:rsidRPr="003C5229" w:rsidRDefault="003228D0" w:rsidP="003228D0">
            <w:pPr>
              <w:jc w:val="center"/>
              <w:rPr>
                <w:rFonts w:ascii="宋体" w:eastAsia="宋体" w:hAnsi="宋体"/>
              </w:rPr>
            </w:pPr>
            <w:r w:rsidRPr="003A6508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228D0" w:rsidRPr="00617EF0" w14:paraId="1BAC385B" w14:textId="77777777" w:rsidTr="007C3F30">
        <w:trPr>
          <w:jc w:val="center"/>
        </w:trPr>
        <w:tc>
          <w:tcPr>
            <w:tcW w:w="1801" w:type="dxa"/>
            <w:vMerge/>
          </w:tcPr>
          <w:p w14:paraId="2267D759" w14:textId="77777777" w:rsidR="003228D0" w:rsidRPr="003228D0" w:rsidRDefault="003228D0" w:rsidP="003228D0">
            <w:pPr>
              <w:rPr>
                <w:rFonts w:ascii="宋体" w:eastAsia="宋体" w:hAnsi="宋体"/>
              </w:rPr>
            </w:pPr>
          </w:p>
        </w:tc>
        <w:tc>
          <w:tcPr>
            <w:tcW w:w="6326" w:type="dxa"/>
          </w:tcPr>
          <w:p w14:paraId="04BD3EE3" w14:textId="5B54FBB5" w:rsidR="003228D0" w:rsidRPr="003228D0" w:rsidRDefault="003228D0" w:rsidP="003228D0">
            <w:pPr>
              <w:jc w:val="left"/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“纳米</w:t>
            </w:r>
            <w:r w:rsidRPr="003228D0">
              <w:rPr>
                <w:rFonts w:ascii="宋体" w:eastAsia="宋体" w:hAnsi="宋体"/>
              </w:rPr>
              <w:t>+”评价实验新方法探索研究</w:t>
            </w:r>
          </w:p>
        </w:tc>
        <w:tc>
          <w:tcPr>
            <w:tcW w:w="1771" w:type="dxa"/>
          </w:tcPr>
          <w:p w14:paraId="6B223DDD" w14:textId="170CFDBA" w:rsidR="003228D0" w:rsidRPr="003C5229" w:rsidRDefault="003228D0" w:rsidP="003228D0">
            <w:pPr>
              <w:jc w:val="center"/>
              <w:rPr>
                <w:rFonts w:ascii="宋体" w:eastAsia="宋体" w:hAnsi="宋体"/>
              </w:rPr>
            </w:pPr>
            <w:r w:rsidRPr="003A6508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64E5B" w:rsidRPr="00617EF0" w14:paraId="1492BA2E" w14:textId="77777777" w:rsidTr="00664E5B">
        <w:trPr>
          <w:jc w:val="center"/>
        </w:trPr>
        <w:tc>
          <w:tcPr>
            <w:tcW w:w="1801" w:type="dxa"/>
            <w:vMerge w:val="restart"/>
            <w:vAlign w:val="center"/>
          </w:tcPr>
          <w:p w14:paraId="1F6185EF" w14:textId="2D45993B" w:rsidR="00664E5B" w:rsidRPr="003228D0" w:rsidRDefault="00664E5B" w:rsidP="00006914">
            <w:pPr>
              <w:rPr>
                <w:rFonts w:ascii="宋体" w:eastAsia="宋体" w:hAnsi="宋体"/>
              </w:rPr>
            </w:pPr>
            <w:r w:rsidRPr="00006914">
              <w:rPr>
                <w:rFonts w:ascii="宋体" w:eastAsia="宋体" w:hAnsi="宋体" w:hint="eastAsia"/>
              </w:rPr>
              <w:t>油气藏改造重点实验室</w:t>
            </w:r>
          </w:p>
        </w:tc>
        <w:tc>
          <w:tcPr>
            <w:tcW w:w="6326" w:type="dxa"/>
          </w:tcPr>
          <w:p w14:paraId="7B5BE961" w14:textId="4D9D011C" w:rsidR="00664E5B" w:rsidRPr="003228D0" w:rsidRDefault="00664E5B" w:rsidP="00006914">
            <w:pPr>
              <w:jc w:val="left"/>
              <w:rPr>
                <w:rFonts w:ascii="宋体" w:eastAsia="宋体" w:hAnsi="宋体"/>
              </w:rPr>
            </w:pPr>
            <w:r w:rsidRPr="00045A64">
              <w:rPr>
                <w:rFonts w:ascii="宋体" w:eastAsia="宋体" w:hAnsi="宋体"/>
              </w:rPr>
              <w:t>CO</w:t>
            </w:r>
            <w:r w:rsidRPr="003228D0">
              <w:rPr>
                <w:rFonts w:ascii="宋体" w:eastAsia="宋体" w:hAnsi="宋体"/>
                <w:vertAlign w:val="subscript"/>
              </w:rPr>
              <w:t>2</w:t>
            </w:r>
            <w:r w:rsidRPr="00006914">
              <w:rPr>
                <w:rFonts w:ascii="宋体" w:eastAsia="宋体" w:hAnsi="宋体"/>
              </w:rPr>
              <w:t>复合压裂增产与碳埋存机理研究</w:t>
            </w:r>
          </w:p>
        </w:tc>
        <w:tc>
          <w:tcPr>
            <w:tcW w:w="1771" w:type="dxa"/>
          </w:tcPr>
          <w:p w14:paraId="101519FD" w14:textId="3711796C" w:rsidR="00664E5B" w:rsidRPr="003A6508" w:rsidRDefault="00664E5B" w:rsidP="00006914">
            <w:pPr>
              <w:jc w:val="center"/>
              <w:rPr>
                <w:rFonts w:ascii="宋体" w:eastAsia="宋体" w:hAnsi="宋体"/>
              </w:rPr>
            </w:pPr>
            <w:r w:rsidRPr="00913417">
              <w:rPr>
                <w:rFonts w:ascii="宋体" w:eastAsia="宋体" w:hAnsi="宋体" w:hint="eastAsia"/>
              </w:rPr>
              <w:t>不超过</w:t>
            </w:r>
            <w:r>
              <w:rPr>
                <w:rFonts w:ascii="宋体" w:eastAsia="宋体" w:hAnsi="宋体" w:hint="eastAsia"/>
              </w:rPr>
              <w:t>5</w:t>
            </w:r>
            <w:r w:rsidRPr="00913417">
              <w:rPr>
                <w:rFonts w:ascii="宋体" w:eastAsia="宋体" w:hAnsi="宋体" w:hint="eastAsia"/>
              </w:rPr>
              <w:t>0万元</w:t>
            </w:r>
          </w:p>
        </w:tc>
      </w:tr>
      <w:tr w:rsidR="00664E5B" w:rsidRPr="00617EF0" w14:paraId="4B7DB347" w14:textId="77777777" w:rsidTr="00664E5B">
        <w:trPr>
          <w:trHeight w:val="85"/>
          <w:jc w:val="center"/>
        </w:trPr>
        <w:tc>
          <w:tcPr>
            <w:tcW w:w="1801" w:type="dxa"/>
            <w:vMerge/>
          </w:tcPr>
          <w:p w14:paraId="173178F8" w14:textId="77777777" w:rsidR="00664E5B" w:rsidRPr="003228D0" w:rsidRDefault="00664E5B" w:rsidP="00006914">
            <w:pPr>
              <w:rPr>
                <w:rFonts w:ascii="宋体" w:eastAsia="宋体" w:hAnsi="宋体"/>
              </w:rPr>
            </w:pPr>
          </w:p>
        </w:tc>
        <w:tc>
          <w:tcPr>
            <w:tcW w:w="6326" w:type="dxa"/>
          </w:tcPr>
          <w:p w14:paraId="5FFA7EA2" w14:textId="6749D96E" w:rsidR="00664E5B" w:rsidRPr="00006914" w:rsidRDefault="00664E5B" w:rsidP="00006914">
            <w:pPr>
              <w:jc w:val="left"/>
              <w:rPr>
                <w:rFonts w:ascii="宋体" w:eastAsia="宋体" w:hAnsi="宋体"/>
              </w:rPr>
            </w:pPr>
            <w:r w:rsidRPr="00006914">
              <w:rPr>
                <w:rFonts w:ascii="宋体" w:eastAsia="宋体" w:hAnsi="宋体" w:hint="eastAsia"/>
              </w:rPr>
              <w:t>页岩储层水化作用伤害机理研究</w:t>
            </w:r>
          </w:p>
        </w:tc>
        <w:tc>
          <w:tcPr>
            <w:tcW w:w="1771" w:type="dxa"/>
          </w:tcPr>
          <w:p w14:paraId="27D90410" w14:textId="72A20A98" w:rsidR="00664E5B" w:rsidRPr="003A6508" w:rsidRDefault="00664E5B" w:rsidP="00006914">
            <w:pPr>
              <w:jc w:val="center"/>
              <w:rPr>
                <w:rFonts w:ascii="宋体" w:eastAsia="宋体" w:hAnsi="宋体"/>
              </w:rPr>
            </w:pPr>
            <w:r w:rsidRPr="0091341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664E5B" w:rsidRPr="00617EF0" w14:paraId="4941A61F" w14:textId="77777777" w:rsidTr="007C3F30">
        <w:trPr>
          <w:jc w:val="center"/>
        </w:trPr>
        <w:tc>
          <w:tcPr>
            <w:tcW w:w="1801" w:type="dxa"/>
            <w:vMerge/>
          </w:tcPr>
          <w:p w14:paraId="4BE90CDE" w14:textId="77777777" w:rsidR="00664E5B" w:rsidRPr="003228D0" w:rsidRDefault="00664E5B" w:rsidP="00006914">
            <w:pPr>
              <w:rPr>
                <w:rFonts w:ascii="宋体" w:eastAsia="宋体" w:hAnsi="宋体"/>
              </w:rPr>
            </w:pPr>
          </w:p>
        </w:tc>
        <w:tc>
          <w:tcPr>
            <w:tcW w:w="6326" w:type="dxa"/>
          </w:tcPr>
          <w:p w14:paraId="469F70D2" w14:textId="47126E2D" w:rsidR="00664E5B" w:rsidRPr="00006914" w:rsidRDefault="00664E5B" w:rsidP="00006914">
            <w:pPr>
              <w:jc w:val="left"/>
              <w:rPr>
                <w:rFonts w:ascii="宋体" w:eastAsia="宋体" w:hAnsi="宋体"/>
              </w:rPr>
            </w:pPr>
            <w:r w:rsidRPr="003D7F01">
              <w:rPr>
                <w:rFonts w:ascii="宋体" w:eastAsia="宋体" w:hAnsi="宋体" w:hint="eastAsia"/>
              </w:rPr>
              <w:t>储层改造多场耦合和立体开发井群压裂优化</w:t>
            </w:r>
          </w:p>
        </w:tc>
        <w:tc>
          <w:tcPr>
            <w:tcW w:w="1771" w:type="dxa"/>
          </w:tcPr>
          <w:p w14:paraId="6DB80FC3" w14:textId="2DC95F61" w:rsidR="00664E5B" w:rsidRPr="00913417" w:rsidRDefault="00664E5B" w:rsidP="00006914">
            <w:pPr>
              <w:jc w:val="center"/>
              <w:rPr>
                <w:rFonts w:ascii="宋体" w:eastAsia="宋体" w:hAnsi="宋体"/>
              </w:rPr>
            </w:pPr>
            <w:r w:rsidRPr="00913417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1300F" w:rsidRPr="00617EF0" w14:paraId="32B5CE5F" w14:textId="77777777" w:rsidTr="007C3F30">
        <w:trPr>
          <w:jc w:val="center"/>
        </w:trPr>
        <w:tc>
          <w:tcPr>
            <w:tcW w:w="1801" w:type="dxa"/>
            <w:vMerge w:val="restart"/>
          </w:tcPr>
          <w:p w14:paraId="3487D9EA" w14:textId="29F09659" w:rsidR="0031300F" w:rsidRPr="003228D0" w:rsidRDefault="0031300F" w:rsidP="0031300F">
            <w:pPr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非常规油气重点实验室</w:t>
            </w:r>
          </w:p>
        </w:tc>
        <w:tc>
          <w:tcPr>
            <w:tcW w:w="6326" w:type="dxa"/>
          </w:tcPr>
          <w:p w14:paraId="5ABFAD43" w14:textId="22D7D43E" w:rsidR="0031300F" w:rsidRPr="00006914" w:rsidRDefault="0031300F" w:rsidP="0031300F">
            <w:pPr>
              <w:jc w:val="left"/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深层煤岩导电机理及含水饱和度评价方法</w:t>
            </w:r>
          </w:p>
        </w:tc>
        <w:tc>
          <w:tcPr>
            <w:tcW w:w="1771" w:type="dxa"/>
          </w:tcPr>
          <w:p w14:paraId="0666D995" w14:textId="3EA5A086" w:rsidR="0031300F" w:rsidRPr="00913417" w:rsidRDefault="0031300F" w:rsidP="0031300F">
            <w:pPr>
              <w:jc w:val="center"/>
              <w:rPr>
                <w:rFonts w:ascii="宋体" w:eastAsia="宋体" w:hAnsi="宋体"/>
              </w:rPr>
            </w:pPr>
            <w:r w:rsidRPr="00CA26C8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1300F" w:rsidRPr="00617EF0" w14:paraId="57E5EC99" w14:textId="77777777" w:rsidTr="007C3F30">
        <w:trPr>
          <w:jc w:val="center"/>
        </w:trPr>
        <w:tc>
          <w:tcPr>
            <w:tcW w:w="1801" w:type="dxa"/>
            <w:vMerge/>
          </w:tcPr>
          <w:p w14:paraId="61B967B3" w14:textId="77777777" w:rsidR="0031300F" w:rsidRPr="003228D0" w:rsidRDefault="0031300F" w:rsidP="0031300F">
            <w:pPr>
              <w:rPr>
                <w:rFonts w:ascii="宋体" w:eastAsia="宋体" w:hAnsi="宋体"/>
              </w:rPr>
            </w:pPr>
          </w:p>
        </w:tc>
        <w:tc>
          <w:tcPr>
            <w:tcW w:w="6326" w:type="dxa"/>
          </w:tcPr>
          <w:p w14:paraId="20CC32FE" w14:textId="4534AD89" w:rsidR="0031300F" w:rsidRPr="0031300F" w:rsidRDefault="0031300F" w:rsidP="0031300F">
            <w:pPr>
              <w:jc w:val="left"/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陆相页岩油气赋存机制与流动机理研究</w:t>
            </w:r>
          </w:p>
        </w:tc>
        <w:tc>
          <w:tcPr>
            <w:tcW w:w="1771" w:type="dxa"/>
          </w:tcPr>
          <w:p w14:paraId="54CD0281" w14:textId="730C0E37" w:rsidR="0031300F" w:rsidRPr="00913417" w:rsidRDefault="0031300F" w:rsidP="0031300F">
            <w:pPr>
              <w:jc w:val="center"/>
              <w:rPr>
                <w:rFonts w:ascii="宋体" w:eastAsia="宋体" w:hAnsi="宋体"/>
              </w:rPr>
            </w:pPr>
            <w:r w:rsidRPr="00CA26C8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1300F" w:rsidRPr="00617EF0" w14:paraId="7BF595BE" w14:textId="77777777" w:rsidTr="007C3F30">
        <w:trPr>
          <w:jc w:val="center"/>
        </w:trPr>
        <w:tc>
          <w:tcPr>
            <w:tcW w:w="1801" w:type="dxa"/>
            <w:vMerge w:val="restart"/>
          </w:tcPr>
          <w:p w14:paraId="4CFCB43B" w14:textId="7831AE7B" w:rsidR="0031300F" w:rsidRPr="003228D0" w:rsidRDefault="0031300F" w:rsidP="0031300F">
            <w:pPr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油气地下储库工程重点实验室</w:t>
            </w:r>
          </w:p>
        </w:tc>
        <w:tc>
          <w:tcPr>
            <w:tcW w:w="6326" w:type="dxa"/>
          </w:tcPr>
          <w:p w14:paraId="159B295C" w14:textId="3EE379E4" w:rsidR="0031300F" w:rsidRPr="0031300F" w:rsidRDefault="0031300F" w:rsidP="0031300F">
            <w:pPr>
              <w:jc w:val="left"/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层状盐岩夹层界面细观损伤与渗透性演化机理研究</w:t>
            </w:r>
          </w:p>
        </w:tc>
        <w:tc>
          <w:tcPr>
            <w:tcW w:w="1771" w:type="dxa"/>
          </w:tcPr>
          <w:p w14:paraId="7C8E58E7" w14:textId="5403A57D" w:rsidR="0031300F" w:rsidRPr="00CA26C8" w:rsidRDefault="0031300F" w:rsidP="0031300F">
            <w:pPr>
              <w:jc w:val="center"/>
              <w:rPr>
                <w:rFonts w:ascii="宋体" w:eastAsia="宋体" w:hAnsi="宋体"/>
              </w:rPr>
            </w:pPr>
            <w:r w:rsidRPr="007F3B84">
              <w:rPr>
                <w:rFonts w:ascii="宋体" w:eastAsia="宋体" w:hAnsi="宋体" w:hint="eastAsia"/>
              </w:rPr>
              <w:t>不超过20万元</w:t>
            </w:r>
          </w:p>
        </w:tc>
      </w:tr>
      <w:tr w:rsidR="0031300F" w:rsidRPr="00617EF0" w14:paraId="40D9D1A3" w14:textId="77777777" w:rsidTr="007C3F30">
        <w:trPr>
          <w:jc w:val="center"/>
        </w:trPr>
        <w:tc>
          <w:tcPr>
            <w:tcW w:w="1801" w:type="dxa"/>
            <w:vMerge/>
          </w:tcPr>
          <w:p w14:paraId="72330C37" w14:textId="77777777" w:rsidR="0031300F" w:rsidRPr="003228D0" w:rsidRDefault="0031300F" w:rsidP="0031300F">
            <w:pPr>
              <w:rPr>
                <w:rFonts w:ascii="宋体" w:eastAsia="宋体" w:hAnsi="宋体"/>
              </w:rPr>
            </w:pPr>
          </w:p>
        </w:tc>
        <w:tc>
          <w:tcPr>
            <w:tcW w:w="6326" w:type="dxa"/>
          </w:tcPr>
          <w:p w14:paraId="2B688235" w14:textId="6CC4BA31" w:rsidR="0031300F" w:rsidRPr="0031300F" w:rsidRDefault="0031300F" w:rsidP="0031300F">
            <w:pPr>
              <w:jc w:val="left"/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咸水层氢气注采过程氢气</w:t>
            </w:r>
            <w:r w:rsidRPr="0031300F">
              <w:rPr>
                <w:rFonts w:ascii="宋体" w:eastAsia="宋体" w:hAnsi="宋体"/>
              </w:rPr>
              <w:t>-咸水界面动力学表征研究</w:t>
            </w:r>
          </w:p>
        </w:tc>
        <w:tc>
          <w:tcPr>
            <w:tcW w:w="1771" w:type="dxa"/>
          </w:tcPr>
          <w:p w14:paraId="6357F834" w14:textId="2AF0874D" w:rsidR="0031300F" w:rsidRPr="00CA26C8" w:rsidRDefault="0031300F" w:rsidP="0031300F">
            <w:pPr>
              <w:jc w:val="center"/>
              <w:rPr>
                <w:rFonts w:ascii="宋体" w:eastAsia="宋体" w:hAnsi="宋体"/>
              </w:rPr>
            </w:pPr>
            <w:r w:rsidRPr="007F3B84">
              <w:rPr>
                <w:rFonts w:ascii="宋体" w:eastAsia="宋体" w:hAnsi="宋体" w:hint="eastAsia"/>
              </w:rPr>
              <w:t>不超过20万元</w:t>
            </w:r>
          </w:p>
        </w:tc>
      </w:tr>
    </w:tbl>
    <w:p w14:paraId="6AEC291B" w14:textId="77777777" w:rsidR="005C6862" w:rsidRDefault="005C6862">
      <w:pPr>
        <w:spacing w:line="560" w:lineRule="exact"/>
        <w:ind w:firstLine="482"/>
        <w:rPr>
          <w:rFonts w:ascii="仿宋" w:eastAsia="仿宋" w:hAnsi="仿宋" w:cs="Times New Roman"/>
          <w:sz w:val="32"/>
          <w:szCs w:val="32"/>
        </w:rPr>
      </w:pPr>
    </w:p>
    <w:p w14:paraId="2C7F3C3B" w14:textId="2FBA458E" w:rsidR="00315E2B" w:rsidRDefault="009017F5" w:rsidP="00C71865">
      <w:pPr>
        <w:spacing w:line="560" w:lineRule="exact"/>
        <w:ind w:firstLineChars="200" w:firstLine="643"/>
        <w:jc w:val="left"/>
        <w:rPr>
          <w:rFonts w:ascii="方正黑体简体" w:eastAsia="方正黑体简体" w:hAnsi="方正黑体简体" w:cs="Times New Roman"/>
          <w:b/>
          <w:sz w:val="32"/>
          <w:szCs w:val="32"/>
        </w:rPr>
      </w:pPr>
      <w:r>
        <w:rPr>
          <w:rFonts w:ascii="方正黑体简体" w:eastAsia="方正黑体简体" w:hAnsi="方正黑体简体" w:cs="Times New Roman"/>
          <w:b/>
          <w:sz w:val="32"/>
          <w:szCs w:val="32"/>
        </w:rPr>
        <w:t>二、申请注意事项</w:t>
      </w:r>
    </w:p>
    <w:p w14:paraId="28365B1B" w14:textId="683A4903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1、</w:t>
      </w:r>
      <w:r w:rsidR="0031300F">
        <w:rPr>
          <w:rFonts w:ascii="仿宋" w:eastAsia="仿宋" w:hAnsi="仿宋" w:cs="Times New Roman" w:hint="eastAsia"/>
          <w:sz w:val="32"/>
          <w:szCs w:val="32"/>
        </w:rPr>
        <w:t>申请</w:t>
      </w:r>
      <w:r>
        <w:rPr>
          <w:rFonts w:ascii="仿宋" w:eastAsia="仿宋" w:hAnsi="仿宋" w:cs="Times New Roman" w:hint="eastAsia"/>
          <w:sz w:val="32"/>
          <w:szCs w:val="32"/>
        </w:rPr>
        <w:t>对象：在国内外大学和研究单位及我院工作的科研人员等。本实验室固定人员不能申请。</w:t>
      </w:r>
    </w:p>
    <w:p w14:paraId="4851F313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院外申请人：</w:t>
      </w:r>
    </w:p>
    <w:p w14:paraId="0AE6F8B2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1）具有从事相关领域研究的经历；</w:t>
      </w:r>
    </w:p>
    <w:p w14:paraId="59DF8181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2）具有高级专业技术职务（职称）或者具有博士学位，或者有2名与其研究领域相同、具有高级专业技术职务（职称）的科学技术人员推荐。</w:t>
      </w:r>
    </w:p>
    <w:p w14:paraId="6E781E95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院内申请人：</w:t>
      </w:r>
    </w:p>
    <w:p w14:paraId="113A297A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1）具有从事相关领域研究的经历；</w:t>
      </w:r>
    </w:p>
    <w:p w14:paraId="7F55DDCC" w14:textId="77777777" w:rsidR="00315E2B" w:rsidRDefault="009017F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2）具有中级专业技术职务（职称）。</w:t>
      </w:r>
    </w:p>
    <w:p w14:paraId="1C2AC8F5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2、申报者可选择上述一个研究方向进行课题申报，同年</w:t>
      </w:r>
      <w:r>
        <w:rPr>
          <w:rFonts w:ascii="仿宋" w:eastAsia="仿宋" w:hAnsi="仿宋" w:cs="Times New Roman" w:hint="eastAsia"/>
          <w:sz w:val="32"/>
          <w:szCs w:val="32"/>
        </w:rPr>
        <w:t>勘探</w:t>
      </w:r>
      <w:r>
        <w:rPr>
          <w:rFonts w:ascii="仿宋" w:eastAsia="仿宋" w:hAnsi="仿宋" w:cs="Times New Roman"/>
          <w:sz w:val="32"/>
          <w:szCs w:val="32"/>
        </w:rPr>
        <w:t>院仅可资助一个开放基金项目；</w:t>
      </w:r>
    </w:p>
    <w:p w14:paraId="306C1D92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3、</w:t>
      </w:r>
      <w:r>
        <w:rPr>
          <w:rFonts w:ascii="仿宋" w:eastAsia="仿宋" w:hAnsi="仿宋" w:cs="Times New Roman" w:hint="eastAsia"/>
          <w:sz w:val="32"/>
          <w:szCs w:val="32"/>
        </w:rPr>
        <w:t>申请书递交方式：申请者通过线下寄送方式，将申请书（附件1）寄送至联系人；</w:t>
      </w:r>
    </w:p>
    <w:p w14:paraId="3EB73737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4、本次公布的开放基金申请书受理日期截止到</w:t>
      </w:r>
      <w:r>
        <w:rPr>
          <w:rFonts w:ascii="仿宋" w:eastAsia="仿宋" w:hAnsi="仿宋" w:cs="Times New Roman"/>
          <w:b/>
          <w:color w:val="FF0000"/>
          <w:sz w:val="32"/>
          <w:szCs w:val="32"/>
        </w:rPr>
        <w:t>2023年4月10日</w:t>
      </w:r>
      <w:r>
        <w:rPr>
          <w:rFonts w:ascii="仿宋" w:eastAsia="仿宋" w:hAnsi="仿宋" w:cs="Times New Roman" w:hint="eastAsia"/>
          <w:b/>
          <w:color w:val="FF0000"/>
          <w:sz w:val="32"/>
          <w:szCs w:val="32"/>
        </w:rPr>
        <w:t>；</w:t>
      </w:r>
    </w:p>
    <w:p w14:paraId="15CE1645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5、本年度资助的课题执行期为1年；</w:t>
      </w:r>
    </w:p>
    <w:p w14:paraId="1E390E04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6、经费使用要求：</w:t>
      </w:r>
    </w:p>
    <w:p w14:paraId="0DDB64BB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（1）预算的编制及执行应符合国家、发布单位和申报单位财务管理有关规定；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34B41308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>
        <w:rPr>
          <w:rFonts w:ascii="仿宋" w:eastAsia="仿宋" w:hAnsi="仿宋" w:cs="Times New Roman"/>
          <w:sz w:val="32"/>
          <w:szCs w:val="32"/>
        </w:rPr>
        <w:t>申报单位应具备独立完成申报任务的能力，原则上不支持外委、外协的预算和发生；</w:t>
      </w:r>
    </w:p>
    <w:p w14:paraId="7B4ADD1D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（3）</w:t>
      </w:r>
      <w:r>
        <w:rPr>
          <w:rFonts w:ascii="仿宋" w:eastAsia="仿宋" w:hAnsi="仿宋" w:cs="Times New Roman"/>
          <w:sz w:val="32"/>
          <w:szCs w:val="32"/>
        </w:rPr>
        <w:t>预算编制要充分考虑研究的需要，体现必要性、科学性、合理性，验收时需提供财务决算报告；</w:t>
      </w:r>
    </w:p>
    <w:p w14:paraId="02119F1E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课题经费拟拨付至承担单位80%，剩余20%由开放课题所在实验室使用；</w:t>
      </w:r>
    </w:p>
    <w:p w14:paraId="791205DB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经费分两笔拨付，第一笔为立项后拨付30%，第二笔为验收后按实际支出（不超过预算）拨付；</w:t>
      </w:r>
    </w:p>
    <w:p w14:paraId="43779919" w14:textId="77777777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开放课题经费可以用与本课题直接相关的设备运行维护费、材料费、测试化验加工费、会议费、差旅费、专家评审费、出版/文献/信息传播/知识产权事务费等。</w:t>
      </w:r>
    </w:p>
    <w:p w14:paraId="5E392C45" w14:textId="220A6E18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、获准课题结题时（或测试完成后）必须提交课题总结报告、财务决算报告，并将完整的研究档案移交实验室归档，否则以后将不再受理同一申请人及所在课题组的申请</w:t>
      </w:r>
      <w:r w:rsidR="00371413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9423F6E" w14:textId="7BBF51CD" w:rsidR="00371413" w:rsidRDefault="009017F5" w:rsidP="0037141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8、基金资助课题所取得的论文、成果和专利，归实验室和研究者所在单位共有，有关的论文、专著、成果等均应标注</w:t>
      </w:r>
      <w:r w:rsidR="0077423A">
        <w:rPr>
          <w:rFonts w:ascii="仿宋" w:eastAsia="仿宋" w:hAnsi="仿宋" w:cs="Times New Roman" w:hint="eastAsia"/>
          <w:sz w:val="32"/>
          <w:szCs w:val="32"/>
        </w:rPr>
        <w:t>由XX重点</w:t>
      </w:r>
      <w:r w:rsidR="00371413">
        <w:rPr>
          <w:rFonts w:ascii="仿宋" w:eastAsia="仿宋" w:hAnsi="仿宋" w:cs="Times New Roman" w:hint="eastAsia"/>
          <w:sz w:val="32"/>
          <w:szCs w:val="32"/>
        </w:rPr>
        <w:t>实验室</w:t>
      </w:r>
      <w:r w:rsidR="0077423A">
        <w:rPr>
          <w:rFonts w:ascii="仿宋" w:eastAsia="仿宋" w:hAnsi="仿宋" w:cs="Times New Roman" w:hint="eastAsia"/>
          <w:sz w:val="32"/>
          <w:szCs w:val="32"/>
        </w:rPr>
        <w:t>支持</w:t>
      </w:r>
      <w:r w:rsidR="00371413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CA7BD93" w14:textId="72B0500A" w:rsidR="00315E2B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9、开放课题如无法按期完成或要求更改计划，须提前提出书面报告，否则实验室将不再受理同一申请人及所在课题组新的开放课题申请。</w:t>
      </w:r>
    </w:p>
    <w:p w14:paraId="70FB7F6C" w14:textId="7B5452BC" w:rsidR="009017F5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6CF6E3EA" w14:textId="77777777" w:rsidR="009017F5" w:rsidRDefault="009017F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BEFA261" w14:textId="591F9C87" w:rsidR="00C573C6" w:rsidRDefault="00C573C6" w:rsidP="00C573C6">
      <w:pPr>
        <w:spacing w:line="560" w:lineRule="exact"/>
        <w:ind w:firstLineChars="200" w:firstLine="643"/>
        <w:jc w:val="left"/>
        <w:rPr>
          <w:rFonts w:ascii="方正黑体简体" w:eastAsia="方正黑体简体" w:hAnsi="方正黑体简体" w:cs="Times New Roman"/>
          <w:b/>
          <w:sz w:val="32"/>
          <w:szCs w:val="32"/>
        </w:rPr>
      </w:pPr>
      <w:r>
        <w:rPr>
          <w:rFonts w:ascii="方正黑体简体" w:eastAsia="方正黑体简体" w:hAnsi="方正黑体简体" w:cs="Times New Roman" w:hint="eastAsia"/>
          <w:b/>
          <w:sz w:val="32"/>
          <w:szCs w:val="32"/>
        </w:rPr>
        <w:t>三</w:t>
      </w:r>
      <w:r>
        <w:rPr>
          <w:rFonts w:ascii="方正黑体简体" w:eastAsia="方正黑体简体" w:hAnsi="方正黑体简体" w:cs="Times New Roman"/>
          <w:b/>
          <w:sz w:val="32"/>
          <w:szCs w:val="32"/>
        </w:rPr>
        <w:t>、</w:t>
      </w:r>
      <w:r>
        <w:rPr>
          <w:rFonts w:ascii="方正黑体简体" w:eastAsia="方正黑体简体" w:hAnsi="方正黑体简体" w:cs="Times New Roman" w:hint="eastAsia"/>
          <w:b/>
          <w:sz w:val="32"/>
          <w:szCs w:val="32"/>
        </w:rPr>
        <w:t>联系方式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  <w:gridCol w:w="2700"/>
        <w:gridCol w:w="2880"/>
      </w:tblGrid>
      <w:tr w:rsidR="00C573C6" w14:paraId="3DA6329F" w14:textId="77777777" w:rsidTr="00C573C6">
        <w:trPr>
          <w:jc w:val="center"/>
        </w:trPr>
        <w:tc>
          <w:tcPr>
            <w:tcW w:w="3415" w:type="dxa"/>
            <w:vAlign w:val="center"/>
          </w:tcPr>
          <w:p w14:paraId="56431CF9" w14:textId="77777777" w:rsidR="00C573C6" w:rsidRPr="00617EF0" w:rsidRDefault="00C573C6" w:rsidP="007C3F30">
            <w:pPr>
              <w:jc w:val="center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实验平台名称</w:t>
            </w:r>
          </w:p>
        </w:tc>
        <w:tc>
          <w:tcPr>
            <w:tcW w:w="2700" w:type="dxa"/>
            <w:vAlign w:val="center"/>
          </w:tcPr>
          <w:p w14:paraId="67BB6C2C" w14:textId="7C8FC7CE" w:rsidR="00C573C6" w:rsidRPr="00617EF0" w:rsidRDefault="00C573C6" w:rsidP="007C3F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880" w:type="dxa"/>
            <w:vAlign w:val="center"/>
          </w:tcPr>
          <w:p w14:paraId="1C31CD85" w14:textId="6D9EB831" w:rsidR="00C573C6" w:rsidRPr="00617EF0" w:rsidRDefault="00C573C6" w:rsidP="007C3F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</w:tr>
      <w:tr w:rsidR="00F13E8F" w14:paraId="4CAB107F" w14:textId="77777777" w:rsidTr="00F13E8F">
        <w:trPr>
          <w:trHeight w:val="401"/>
          <w:jc w:val="center"/>
        </w:trPr>
        <w:tc>
          <w:tcPr>
            <w:tcW w:w="3415" w:type="dxa"/>
            <w:vAlign w:val="center"/>
          </w:tcPr>
          <w:p w14:paraId="2FE5E77E" w14:textId="77777777" w:rsidR="00F13E8F" w:rsidRPr="00617EF0" w:rsidRDefault="00F13E8F" w:rsidP="00C573C6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国家能源页岩气研发（实验）中心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1EE995A" w14:textId="4AF04279" w:rsidR="00F13E8F" w:rsidRPr="00617EF0" w:rsidRDefault="00F13E8F" w:rsidP="007C7347">
            <w:pPr>
              <w:widowControl/>
              <w:jc w:val="center"/>
              <w:rPr>
                <w:rFonts w:ascii="宋体" w:eastAsia="宋体" w:hAnsi="宋体"/>
              </w:rPr>
            </w:pPr>
            <w:r w:rsidRPr="00F13E8F">
              <w:rPr>
                <w:rFonts w:ascii="宋体" w:eastAsia="宋体" w:hAnsi="宋体" w:hint="eastAsia"/>
              </w:rPr>
              <w:t>端祥刚</w:t>
            </w:r>
          </w:p>
        </w:tc>
        <w:tc>
          <w:tcPr>
            <w:tcW w:w="2880" w:type="dxa"/>
            <w:vAlign w:val="center"/>
          </w:tcPr>
          <w:p w14:paraId="597DDD99" w14:textId="5F638E61" w:rsidR="00F13E8F" w:rsidRPr="00617EF0" w:rsidRDefault="00F13E8F" w:rsidP="007C3F30">
            <w:pPr>
              <w:jc w:val="center"/>
              <w:rPr>
                <w:rFonts w:ascii="宋体" w:eastAsia="宋体" w:hAnsi="宋体"/>
              </w:rPr>
            </w:pPr>
            <w:r w:rsidRPr="00F13E8F">
              <w:rPr>
                <w:rFonts w:ascii="宋体" w:eastAsia="宋体" w:hAnsi="宋体"/>
              </w:rPr>
              <w:t>010-83596531</w:t>
            </w:r>
          </w:p>
        </w:tc>
      </w:tr>
      <w:tr w:rsidR="00C573C6" w14:paraId="3F82266F" w14:textId="77777777" w:rsidTr="00C573C6">
        <w:trPr>
          <w:jc w:val="center"/>
        </w:trPr>
        <w:tc>
          <w:tcPr>
            <w:tcW w:w="3415" w:type="dxa"/>
          </w:tcPr>
          <w:p w14:paraId="10D393DD" w14:textId="77777777" w:rsidR="00C573C6" w:rsidRPr="009017F5" w:rsidRDefault="00C573C6" w:rsidP="007C3F30">
            <w:pPr>
              <w:rPr>
                <w:rFonts w:ascii="宋体" w:eastAsia="宋体" w:hAnsi="宋体"/>
              </w:rPr>
            </w:pPr>
            <w:r w:rsidRPr="009017F5">
              <w:rPr>
                <w:rFonts w:ascii="宋体" w:eastAsia="宋体" w:hAnsi="宋体" w:hint="eastAsia"/>
              </w:rPr>
              <w:t>油气地球化学重点实验室</w:t>
            </w:r>
          </w:p>
        </w:tc>
        <w:tc>
          <w:tcPr>
            <w:tcW w:w="2700" w:type="dxa"/>
          </w:tcPr>
          <w:p w14:paraId="1FDC3923" w14:textId="6F37AB57" w:rsidR="00C573C6" w:rsidRPr="009017F5" w:rsidRDefault="009017F5" w:rsidP="007C7347">
            <w:pPr>
              <w:jc w:val="center"/>
              <w:rPr>
                <w:rFonts w:ascii="宋体" w:eastAsia="宋体" w:hAnsi="宋体"/>
              </w:rPr>
            </w:pPr>
            <w:r w:rsidRPr="009017F5">
              <w:rPr>
                <w:rFonts w:ascii="宋体" w:eastAsia="宋体" w:hAnsi="宋体" w:hint="eastAsia"/>
              </w:rPr>
              <w:t>吴明昊</w:t>
            </w:r>
          </w:p>
        </w:tc>
        <w:tc>
          <w:tcPr>
            <w:tcW w:w="2880" w:type="dxa"/>
          </w:tcPr>
          <w:p w14:paraId="5E88C1DD" w14:textId="15D978E7" w:rsidR="00C573C6" w:rsidRPr="00617EF0" w:rsidRDefault="009017F5" w:rsidP="007C3F3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9017F5">
              <w:rPr>
                <w:rFonts w:ascii="宋体" w:eastAsia="宋体" w:hAnsi="宋体"/>
              </w:rPr>
              <w:t>010-83595917</w:t>
            </w:r>
          </w:p>
        </w:tc>
      </w:tr>
      <w:tr w:rsidR="00C573C6" w14:paraId="42E6E11B" w14:textId="77777777" w:rsidTr="00C573C6">
        <w:trPr>
          <w:jc w:val="center"/>
        </w:trPr>
        <w:tc>
          <w:tcPr>
            <w:tcW w:w="3415" w:type="dxa"/>
          </w:tcPr>
          <w:p w14:paraId="00536306" w14:textId="77777777" w:rsidR="00C573C6" w:rsidRPr="00617EF0" w:rsidRDefault="00C573C6" w:rsidP="007C3F30">
            <w:pPr>
              <w:rPr>
                <w:rFonts w:ascii="宋体" w:eastAsia="宋体" w:hAnsi="宋体"/>
                <w:color w:val="FF0000"/>
              </w:rPr>
            </w:pPr>
            <w:r w:rsidRPr="00617EF0">
              <w:rPr>
                <w:rFonts w:ascii="宋体" w:eastAsia="宋体" w:hAnsi="宋体" w:hint="eastAsia"/>
              </w:rPr>
              <w:t>油气储层重点</w:t>
            </w:r>
            <w:r w:rsidRPr="00617EF0">
              <w:rPr>
                <w:rFonts w:ascii="宋体" w:eastAsia="宋体" w:hAnsi="宋体"/>
              </w:rPr>
              <w:t>实验室</w:t>
            </w:r>
          </w:p>
        </w:tc>
        <w:tc>
          <w:tcPr>
            <w:tcW w:w="2700" w:type="dxa"/>
          </w:tcPr>
          <w:p w14:paraId="1A0A7C21" w14:textId="2E58A7D1" w:rsidR="00C573C6" w:rsidRPr="00617EF0" w:rsidRDefault="009017F5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马雪莹</w:t>
            </w:r>
          </w:p>
        </w:tc>
        <w:tc>
          <w:tcPr>
            <w:tcW w:w="2880" w:type="dxa"/>
          </w:tcPr>
          <w:p w14:paraId="1F48B224" w14:textId="57F47641" w:rsidR="00C573C6" w:rsidRPr="007C3DBE" w:rsidRDefault="009017F5" w:rsidP="007C3F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010-</w:t>
            </w:r>
            <w:r w:rsidRPr="009017F5">
              <w:rPr>
                <w:rFonts w:ascii="宋体" w:eastAsia="宋体" w:hAnsi="宋体"/>
              </w:rPr>
              <w:t>83597266</w:t>
            </w:r>
          </w:p>
        </w:tc>
      </w:tr>
      <w:tr w:rsidR="00C573C6" w14:paraId="79B248E9" w14:textId="77777777" w:rsidTr="00C573C6">
        <w:trPr>
          <w:jc w:val="center"/>
        </w:trPr>
        <w:tc>
          <w:tcPr>
            <w:tcW w:w="3415" w:type="dxa"/>
          </w:tcPr>
          <w:p w14:paraId="60EBA168" w14:textId="77777777" w:rsidR="00C573C6" w:rsidRPr="00617EF0" w:rsidRDefault="00C573C6" w:rsidP="007C3F30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测井重点实验室</w:t>
            </w:r>
          </w:p>
        </w:tc>
        <w:tc>
          <w:tcPr>
            <w:tcW w:w="2700" w:type="dxa"/>
          </w:tcPr>
          <w:p w14:paraId="4A9C07E5" w14:textId="15563485" w:rsidR="00C573C6" w:rsidRPr="00617EF0" w:rsidRDefault="009017F5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俞军</w:t>
            </w:r>
          </w:p>
        </w:tc>
        <w:tc>
          <w:tcPr>
            <w:tcW w:w="2880" w:type="dxa"/>
          </w:tcPr>
          <w:p w14:paraId="5EE7B25B" w14:textId="26F82E86" w:rsidR="00C573C6" w:rsidRPr="007C3DBE" w:rsidRDefault="009017F5" w:rsidP="007C3F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010-</w:t>
            </w:r>
            <w:r w:rsidRPr="009017F5">
              <w:rPr>
                <w:rFonts w:ascii="宋体" w:eastAsia="宋体" w:hAnsi="宋体"/>
              </w:rPr>
              <w:t>83593471</w:t>
            </w:r>
          </w:p>
        </w:tc>
      </w:tr>
      <w:tr w:rsidR="00F66E21" w14:paraId="496A8C25" w14:textId="77777777" w:rsidTr="00F66E21">
        <w:trPr>
          <w:jc w:val="center"/>
        </w:trPr>
        <w:tc>
          <w:tcPr>
            <w:tcW w:w="3415" w:type="dxa"/>
            <w:vMerge w:val="restart"/>
            <w:vAlign w:val="center"/>
          </w:tcPr>
          <w:p w14:paraId="47A41C83" w14:textId="77777777" w:rsidR="00F66E21" w:rsidRPr="00617EF0" w:rsidRDefault="00F66E21" w:rsidP="00F66E21">
            <w:pPr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天然气成藏与开发重点实验室</w:t>
            </w:r>
          </w:p>
        </w:tc>
        <w:tc>
          <w:tcPr>
            <w:tcW w:w="2700" w:type="dxa"/>
          </w:tcPr>
          <w:p w14:paraId="7DE6AFD1" w14:textId="35DB40F0" w:rsidR="00F66E21" w:rsidRPr="00617EF0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F66E21">
              <w:rPr>
                <w:rFonts w:ascii="宋体" w:eastAsia="宋体" w:hAnsi="宋体" w:hint="eastAsia"/>
              </w:rPr>
              <w:t>谢增业</w:t>
            </w:r>
          </w:p>
        </w:tc>
        <w:tc>
          <w:tcPr>
            <w:tcW w:w="2880" w:type="dxa"/>
          </w:tcPr>
          <w:p w14:paraId="15F3EA27" w14:textId="6440476E" w:rsidR="00F66E21" w:rsidRPr="007C3DBE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F66E21">
              <w:rPr>
                <w:rFonts w:ascii="宋体" w:eastAsia="宋体" w:hAnsi="宋体"/>
              </w:rPr>
              <w:t>010-83596520</w:t>
            </w:r>
          </w:p>
        </w:tc>
      </w:tr>
      <w:tr w:rsidR="00F66E21" w14:paraId="69DE8206" w14:textId="77777777" w:rsidTr="00C573C6">
        <w:trPr>
          <w:jc w:val="center"/>
        </w:trPr>
        <w:tc>
          <w:tcPr>
            <w:tcW w:w="3415" w:type="dxa"/>
            <w:vMerge/>
          </w:tcPr>
          <w:p w14:paraId="178F4734" w14:textId="77777777" w:rsidR="00F66E21" w:rsidRPr="00617EF0" w:rsidRDefault="00F66E21" w:rsidP="00F66E21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2700" w:type="dxa"/>
          </w:tcPr>
          <w:p w14:paraId="6EAB4E9C" w14:textId="76A5131D" w:rsidR="00F66E21" w:rsidRPr="00617EF0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F66E21">
              <w:rPr>
                <w:rFonts w:ascii="宋体" w:eastAsia="宋体" w:hAnsi="宋体" w:hint="eastAsia"/>
              </w:rPr>
              <w:t>张璐</w:t>
            </w:r>
          </w:p>
        </w:tc>
        <w:tc>
          <w:tcPr>
            <w:tcW w:w="2880" w:type="dxa"/>
          </w:tcPr>
          <w:p w14:paraId="3CF3A3C5" w14:textId="7AF8D5A7" w:rsidR="00F66E21" w:rsidRPr="007C3DBE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F66E21">
              <w:rPr>
                <w:rFonts w:ascii="宋体" w:eastAsia="宋体" w:hAnsi="宋体"/>
              </w:rPr>
              <w:t>010-83596052</w:t>
            </w:r>
          </w:p>
        </w:tc>
      </w:tr>
      <w:tr w:rsidR="00F66E21" w:rsidRPr="00617EF0" w14:paraId="53AC1D3D" w14:textId="77777777" w:rsidTr="00C573C6">
        <w:trPr>
          <w:jc w:val="center"/>
        </w:trPr>
        <w:tc>
          <w:tcPr>
            <w:tcW w:w="3415" w:type="dxa"/>
          </w:tcPr>
          <w:p w14:paraId="182F08A2" w14:textId="77777777" w:rsidR="00F66E21" w:rsidRPr="00617EF0" w:rsidRDefault="00F66E21" w:rsidP="00F66E21">
            <w:pPr>
              <w:jc w:val="left"/>
              <w:rPr>
                <w:rFonts w:ascii="宋体" w:eastAsia="宋体" w:hAnsi="宋体"/>
              </w:rPr>
            </w:pPr>
            <w:r w:rsidRPr="00617EF0">
              <w:rPr>
                <w:rFonts w:ascii="宋体" w:eastAsia="宋体" w:hAnsi="宋体" w:hint="eastAsia"/>
              </w:rPr>
              <w:t>稠油开采重点实验室</w:t>
            </w:r>
          </w:p>
        </w:tc>
        <w:tc>
          <w:tcPr>
            <w:tcW w:w="2700" w:type="dxa"/>
          </w:tcPr>
          <w:p w14:paraId="5F6AEA45" w14:textId="0E3509AE" w:rsidR="00F66E21" w:rsidRPr="00617EF0" w:rsidRDefault="00F66E21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郑浩然</w:t>
            </w:r>
          </w:p>
        </w:tc>
        <w:tc>
          <w:tcPr>
            <w:tcW w:w="2880" w:type="dxa"/>
          </w:tcPr>
          <w:p w14:paraId="23AA347B" w14:textId="17EB1001" w:rsidR="00F66E21" w:rsidRPr="007C0097" w:rsidRDefault="009017F5" w:rsidP="00F66E2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010-</w:t>
            </w:r>
            <w:r w:rsidRPr="009017F5">
              <w:rPr>
                <w:rFonts w:ascii="宋体" w:eastAsia="宋体" w:hAnsi="宋体"/>
              </w:rPr>
              <w:t>83592460</w:t>
            </w:r>
          </w:p>
        </w:tc>
      </w:tr>
      <w:tr w:rsidR="00F66E21" w:rsidRPr="00617EF0" w14:paraId="1D72B5F1" w14:textId="77777777" w:rsidTr="00C573C6">
        <w:trPr>
          <w:jc w:val="center"/>
        </w:trPr>
        <w:tc>
          <w:tcPr>
            <w:tcW w:w="3415" w:type="dxa"/>
          </w:tcPr>
          <w:p w14:paraId="5C0A4425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采油采气重点实验室</w:t>
            </w:r>
          </w:p>
        </w:tc>
        <w:tc>
          <w:tcPr>
            <w:tcW w:w="2700" w:type="dxa"/>
          </w:tcPr>
          <w:p w14:paraId="10E521D3" w14:textId="3CB4DC12" w:rsidR="00F66E21" w:rsidRPr="00617EF0" w:rsidRDefault="00F66E21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杨晓鹏</w:t>
            </w:r>
          </w:p>
        </w:tc>
        <w:tc>
          <w:tcPr>
            <w:tcW w:w="2880" w:type="dxa"/>
          </w:tcPr>
          <w:p w14:paraId="414F6216" w14:textId="7696D93F" w:rsidR="00F66E21" w:rsidRPr="007C0097" w:rsidRDefault="009017F5" w:rsidP="00F66E2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010-</w:t>
            </w:r>
            <w:r w:rsidRPr="009017F5">
              <w:rPr>
                <w:rFonts w:ascii="宋体" w:eastAsia="宋体" w:hAnsi="宋体"/>
              </w:rPr>
              <w:t>83595844</w:t>
            </w:r>
          </w:p>
        </w:tc>
      </w:tr>
      <w:tr w:rsidR="00F66E21" w:rsidRPr="00617EF0" w14:paraId="3483F446" w14:textId="77777777" w:rsidTr="00C573C6">
        <w:trPr>
          <w:jc w:val="center"/>
        </w:trPr>
        <w:tc>
          <w:tcPr>
            <w:tcW w:w="3415" w:type="dxa"/>
          </w:tcPr>
          <w:p w14:paraId="088379A0" w14:textId="77777777" w:rsidR="00F66E21" w:rsidRPr="00617EF0" w:rsidRDefault="00F66E21" w:rsidP="00F66E21">
            <w:pPr>
              <w:rPr>
                <w:rFonts w:ascii="宋体" w:eastAsia="宋体" w:hAnsi="宋体"/>
                <w:color w:val="FF0000"/>
              </w:rPr>
            </w:pPr>
            <w:r w:rsidRPr="003228D0">
              <w:rPr>
                <w:rFonts w:ascii="宋体" w:eastAsia="宋体" w:hAnsi="宋体" w:hint="eastAsia"/>
              </w:rPr>
              <w:t>油田化学重点实验室</w:t>
            </w:r>
          </w:p>
        </w:tc>
        <w:tc>
          <w:tcPr>
            <w:tcW w:w="2700" w:type="dxa"/>
          </w:tcPr>
          <w:p w14:paraId="36DD9F88" w14:textId="0988C3E3" w:rsidR="00F66E21" w:rsidRPr="003228D0" w:rsidRDefault="00F66E21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孙建峰</w:t>
            </w:r>
          </w:p>
        </w:tc>
        <w:tc>
          <w:tcPr>
            <w:tcW w:w="2880" w:type="dxa"/>
          </w:tcPr>
          <w:p w14:paraId="6F3DE4EB" w14:textId="3CCD2E4E" w:rsidR="00F66E21" w:rsidRPr="003C5229" w:rsidRDefault="009017F5" w:rsidP="00F66E2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010-</w:t>
            </w:r>
            <w:r w:rsidRPr="009017F5">
              <w:rPr>
                <w:rFonts w:ascii="宋体" w:eastAsia="宋体" w:hAnsi="宋体"/>
              </w:rPr>
              <w:t>83595843</w:t>
            </w:r>
          </w:p>
        </w:tc>
      </w:tr>
      <w:tr w:rsidR="00F66E21" w:rsidRPr="00617EF0" w14:paraId="174442F4" w14:textId="77777777" w:rsidTr="00C573C6">
        <w:trPr>
          <w:jc w:val="center"/>
        </w:trPr>
        <w:tc>
          <w:tcPr>
            <w:tcW w:w="3415" w:type="dxa"/>
          </w:tcPr>
          <w:p w14:paraId="453EE04B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  <w:r w:rsidRPr="003228D0">
              <w:rPr>
                <w:rFonts w:ascii="宋体" w:eastAsia="宋体" w:hAnsi="宋体" w:hint="eastAsia"/>
              </w:rPr>
              <w:t>纳米化学重点实验室</w:t>
            </w:r>
          </w:p>
        </w:tc>
        <w:tc>
          <w:tcPr>
            <w:tcW w:w="2700" w:type="dxa"/>
          </w:tcPr>
          <w:p w14:paraId="182F864C" w14:textId="7B342B3C" w:rsidR="00F66E21" w:rsidRPr="003228D0" w:rsidRDefault="00F66E21" w:rsidP="007C734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肖沛文</w:t>
            </w:r>
          </w:p>
        </w:tc>
        <w:tc>
          <w:tcPr>
            <w:tcW w:w="2880" w:type="dxa"/>
          </w:tcPr>
          <w:p w14:paraId="723FDE68" w14:textId="25237934" w:rsidR="00F66E21" w:rsidRPr="007577B2" w:rsidRDefault="009017F5" w:rsidP="00F13574">
            <w:pPr>
              <w:jc w:val="center"/>
              <w:rPr>
                <w:rFonts w:ascii="宋体" w:eastAsia="宋体" w:hAnsi="宋体"/>
              </w:rPr>
            </w:pPr>
            <w:r w:rsidRPr="007577B2">
              <w:rPr>
                <w:rFonts w:ascii="宋体" w:eastAsia="宋体" w:hAnsi="宋体" w:hint="eastAsia"/>
              </w:rPr>
              <w:t>010-</w:t>
            </w:r>
            <w:r w:rsidRPr="007577B2">
              <w:rPr>
                <w:rFonts w:ascii="宋体" w:eastAsia="宋体" w:hAnsi="宋体"/>
              </w:rPr>
              <w:t>8359</w:t>
            </w:r>
            <w:r w:rsidR="00F13574" w:rsidRPr="007577B2">
              <w:rPr>
                <w:rFonts w:ascii="宋体" w:eastAsia="宋体" w:hAnsi="宋体"/>
              </w:rPr>
              <w:t>9208</w:t>
            </w:r>
          </w:p>
        </w:tc>
      </w:tr>
      <w:tr w:rsidR="00F66E21" w:rsidRPr="00617EF0" w14:paraId="5AEC991B" w14:textId="77777777" w:rsidTr="00F66E21">
        <w:trPr>
          <w:jc w:val="center"/>
        </w:trPr>
        <w:tc>
          <w:tcPr>
            <w:tcW w:w="3415" w:type="dxa"/>
            <w:vMerge w:val="restart"/>
            <w:vAlign w:val="center"/>
          </w:tcPr>
          <w:p w14:paraId="1202DB9B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  <w:r w:rsidRPr="00006914">
              <w:rPr>
                <w:rFonts w:ascii="宋体" w:eastAsia="宋体" w:hAnsi="宋体" w:hint="eastAsia"/>
              </w:rPr>
              <w:t>油气藏改造重点实验室</w:t>
            </w:r>
          </w:p>
        </w:tc>
        <w:tc>
          <w:tcPr>
            <w:tcW w:w="2700" w:type="dxa"/>
          </w:tcPr>
          <w:p w14:paraId="12AF7239" w14:textId="76D8CFB4" w:rsidR="00F66E21" w:rsidRPr="003228D0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664E5B">
              <w:rPr>
                <w:rFonts w:ascii="宋体" w:eastAsia="宋体" w:hAnsi="宋体" w:hint="eastAsia"/>
              </w:rPr>
              <w:t>石阳</w:t>
            </w:r>
          </w:p>
        </w:tc>
        <w:tc>
          <w:tcPr>
            <w:tcW w:w="2880" w:type="dxa"/>
          </w:tcPr>
          <w:p w14:paraId="6FBDAEEC" w14:textId="46E948A5" w:rsidR="00F66E21" w:rsidRPr="007577B2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7577B2">
              <w:rPr>
                <w:rFonts w:ascii="宋体" w:eastAsia="宋体" w:hAnsi="宋体"/>
              </w:rPr>
              <w:t>010-83597608</w:t>
            </w:r>
          </w:p>
        </w:tc>
      </w:tr>
      <w:tr w:rsidR="00F66E21" w:rsidRPr="00617EF0" w14:paraId="4A58B219" w14:textId="77777777" w:rsidTr="00C573C6">
        <w:trPr>
          <w:jc w:val="center"/>
        </w:trPr>
        <w:tc>
          <w:tcPr>
            <w:tcW w:w="3415" w:type="dxa"/>
            <w:vMerge/>
          </w:tcPr>
          <w:p w14:paraId="41BA86F0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</w:tcPr>
          <w:p w14:paraId="2BD76EC5" w14:textId="7A53AB1F" w:rsidR="00F66E21" w:rsidRPr="00006914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664E5B">
              <w:rPr>
                <w:rFonts w:ascii="宋体" w:eastAsia="宋体" w:hAnsi="宋体" w:hint="eastAsia"/>
              </w:rPr>
              <w:t>许可</w:t>
            </w:r>
          </w:p>
        </w:tc>
        <w:tc>
          <w:tcPr>
            <w:tcW w:w="2880" w:type="dxa"/>
          </w:tcPr>
          <w:p w14:paraId="02C13D48" w14:textId="115A58F3" w:rsidR="00F66E21" w:rsidRPr="007577B2" w:rsidRDefault="00F66E21" w:rsidP="004F631B">
            <w:pPr>
              <w:jc w:val="center"/>
              <w:rPr>
                <w:rFonts w:ascii="宋体" w:eastAsia="宋体" w:hAnsi="宋体"/>
              </w:rPr>
            </w:pPr>
            <w:r w:rsidRPr="007577B2">
              <w:rPr>
                <w:rFonts w:ascii="宋体" w:eastAsia="宋体" w:hAnsi="宋体"/>
              </w:rPr>
              <w:t>010-83</w:t>
            </w:r>
            <w:r w:rsidR="004F631B" w:rsidRPr="007577B2">
              <w:rPr>
                <w:rFonts w:ascii="宋体" w:eastAsia="宋体" w:hAnsi="宋体"/>
              </w:rPr>
              <w:t>5</w:t>
            </w:r>
            <w:r w:rsidRPr="007577B2">
              <w:rPr>
                <w:rFonts w:ascii="宋体" w:eastAsia="宋体" w:hAnsi="宋体"/>
              </w:rPr>
              <w:t>96115</w:t>
            </w:r>
          </w:p>
        </w:tc>
      </w:tr>
      <w:tr w:rsidR="00F66E21" w:rsidRPr="00617EF0" w14:paraId="7EBAC214" w14:textId="77777777" w:rsidTr="00C573C6">
        <w:trPr>
          <w:jc w:val="center"/>
        </w:trPr>
        <w:tc>
          <w:tcPr>
            <w:tcW w:w="3415" w:type="dxa"/>
            <w:vMerge/>
          </w:tcPr>
          <w:p w14:paraId="29CFCF8A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</w:tcPr>
          <w:p w14:paraId="2459A073" w14:textId="010A11A6" w:rsidR="00F66E21" w:rsidRPr="00006914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664E5B">
              <w:rPr>
                <w:rFonts w:ascii="宋体" w:eastAsia="宋体" w:hAnsi="宋体" w:hint="eastAsia"/>
              </w:rPr>
              <w:t>李帅</w:t>
            </w:r>
          </w:p>
        </w:tc>
        <w:tc>
          <w:tcPr>
            <w:tcW w:w="2880" w:type="dxa"/>
          </w:tcPr>
          <w:p w14:paraId="1D6D21EA" w14:textId="07836B40" w:rsidR="00F66E21" w:rsidRPr="007577B2" w:rsidRDefault="00F66E21" w:rsidP="004F631B">
            <w:pPr>
              <w:jc w:val="center"/>
              <w:rPr>
                <w:rFonts w:ascii="宋体" w:eastAsia="宋体" w:hAnsi="宋体"/>
              </w:rPr>
            </w:pPr>
            <w:r w:rsidRPr="007577B2">
              <w:rPr>
                <w:rFonts w:ascii="宋体" w:eastAsia="宋体" w:hAnsi="宋体"/>
              </w:rPr>
              <w:t>010-83</w:t>
            </w:r>
            <w:r w:rsidR="004F631B" w:rsidRPr="007577B2">
              <w:rPr>
                <w:rFonts w:ascii="宋体" w:eastAsia="宋体" w:hAnsi="宋体"/>
              </w:rPr>
              <w:t>59</w:t>
            </w:r>
            <w:r w:rsidRPr="007577B2">
              <w:rPr>
                <w:rFonts w:ascii="宋体" w:eastAsia="宋体" w:hAnsi="宋体"/>
              </w:rPr>
              <w:t>9476</w:t>
            </w:r>
          </w:p>
        </w:tc>
      </w:tr>
      <w:tr w:rsidR="00F66E21" w:rsidRPr="00617EF0" w14:paraId="07913AD9" w14:textId="77777777" w:rsidTr="00C573C6">
        <w:trPr>
          <w:jc w:val="center"/>
        </w:trPr>
        <w:tc>
          <w:tcPr>
            <w:tcW w:w="3415" w:type="dxa"/>
          </w:tcPr>
          <w:p w14:paraId="47B532BD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非常规油气重点实验室</w:t>
            </w:r>
          </w:p>
        </w:tc>
        <w:tc>
          <w:tcPr>
            <w:tcW w:w="2700" w:type="dxa"/>
          </w:tcPr>
          <w:p w14:paraId="0D685C59" w14:textId="7514B7D2" w:rsidR="00F66E21" w:rsidRPr="00006914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3D7F01">
              <w:rPr>
                <w:rFonts w:ascii="宋体" w:eastAsia="宋体" w:hAnsi="宋体" w:hint="eastAsia"/>
              </w:rPr>
              <w:t>常进</w:t>
            </w:r>
          </w:p>
        </w:tc>
        <w:tc>
          <w:tcPr>
            <w:tcW w:w="2880" w:type="dxa"/>
          </w:tcPr>
          <w:p w14:paraId="77AB7415" w14:textId="7E3FB72F" w:rsidR="00F66E21" w:rsidRPr="00913417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3D7F01">
              <w:rPr>
                <w:rFonts w:ascii="宋体" w:eastAsia="宋体" w:hAnsi="宋体"/>
              </w:rPr>
              <w:t>010-83596806</w:t>
            </w:r>
          </w:p>
        </w:tc>
      </w:tr>
      <w:tr w:rsidR="00F66E21" w:rsidRPr="00617EF0" w14:paraId="7F3F10BC" w14:textId="77777777" w:rsidTr="0078744C">
        <w:trPr>
          <w:jc w:val="center"/>
        </w:trPr>
        <w:tc>
          <w:tcPr>
            <w:tcW w:w="3415" w:type="dxa"/>
            <w:vMerge w:val="restart"/>
            <w:vAlign w:val="center"/>
          </w:tcPr>
          <w:p w14:paraId="4B984D47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  <w:r w:rsidRPr="0031300F">
              <w:rPr>
                <w:rFonts w:ascii="宋体" w:eastAsia="宋体" w:hAnsi="宋体" w:hint="eastAsia"/>
              </w:rPr>
              <w:t>油气地下储库工程重点实验室</w:t>
            </w:r>
          </w:p>
        </w:tc>
        <w:tc>
          <w:tcPr>
            <w:tcW w:w="2700" w:type="dxa"/>
          </w:tcPr>
          <w:p w14:paraId="2CD97210" w14:textId="7A6D6049" w:rsidR="00F66E21" w:rsidRPr="0031300F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C573C6">
              <w:rPr>
                <w:rFonts w:ascii="宋体" w:eastAsia="宋体" w:hAnsi="宋体" w:hint="eastAsia"/>
              </w:rPr>
              <w:t>刘冰冰</w:t>
            </w:r>
          </w:p>
        </w:tc>
        <w:tc>
          <w:tcPr>
            <w:tcW w:w="2880" w:type="dxa"/>
          </w:tcPr>
          <w:p w14:paraId="2CF99E6A" w14:textId="6337D82B" w:rsidR="00F66E21" w:rsidRPr="00CA26C8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C573C6">
              <w:rPr>
                <w:rFonts w:ascii="宋体" w:eastAsia="宋体" w:hAnsi="宋体"/>
              </w:rPr>
              <w:t>010-83596020</w:t>
            </w:r>
          </w:p>
        </w:tc>
      </w:tr>
      <w:tr w:rsidR="00F66E21" w:rsidRPr="00617EF0" w14:paraId="11F1DEB0" w14:textId="77777777" w:rsidTr="00C573C6">
        <w:trPr>
          <w:jc w:val="center"/>
        </w:trPr>
        <w:tc>
          <w:tcPr>
            <w:tcW w:w="3415" w:type="dxa"/>
            <w:vMerge/>
          </w:tcPr>
          <w:p w14:paraId="31720066" w14:textId="77777777" w:rsidR="00F66E21" w:rsidRPr="003228D0" w:rsidRDefault="00F66E21" w:rsidP="00F66E21">
            <w:pPr>
              <w:rPr>
                <w:rFonts w:ascii="宋体" w:eastAsia="宋体" w:hAnsi="宋体"/>
              </w:rPr>
            </w:pPr>
          </w:p>
        </w:tc>
        <w:tc>
          <w:tcPr>
            <w:tcW w:w="2700" w:type="dxa"/>
          </w:tcPr>
          <w:p w14:paraId="7D860585" w14:textId="5113D61E" w:rsidR="00F66E21" w:rsidRPr="0031300F" w:rsidRDefault="00F66E21" w:rsidP="007C7347">
            <w:pPr>
              <w:jc w:val="center"/>
              <w:rPr>
                <w:rFonts w:ascii="宋体" w:eastAsia="宋体" w:hAnsi="宋体"/>
              </w:rPr>
            </w:pPr>
            <w:r w:rsidRPr="00C573C6">
              <w:rPr>
                <w:rFonts w:ascii="宋体" w:eastAsia="宋体" w:hAnsi="宋体" w:hint="eastAsia"/>
              </w:rPr>
              <w:t>唐立根</w:t>
            </w:r>
          </w:p>
        </w:tc>
        <w:tc>
          <w:tcPr>
            <w:tcW w:w="2880" w:type="dxa"/>
          </w:tcPr>
          <w:p w14:paraId="198EAF90" w14:textId="23FA30C0" w:rsidR="00F66E21" w:rsidRPr="00CA26C8" w:rsidRDefault="00F66E21" w:rsidP="00F66E21">
            <w:pPr>
              <w:jc w:val="center"/>
              <w:rPr>
                <w:rFonts w:ascii="宋体" w:eastAsia="宋体" w:hAnsi="宋体"/>
              </w:rPr>
            </w:pPr>
            <w:r w:rsidRPr="00C573C6">
              <w:rPr>
                <w:rFonts w:ascii="宋体" w:eastAsia="宋体" w:hAnsi="宋体"/>
              </w:rPr>
              <w:t>010-83599517</w:t>
            </w:r>
          </w:p>
        </w:tc>
      </w:tr>
    </w:tbl>
    <w:p w14:paraId="7A209CBF" w14:textId="3210A189" w:rsidR="00315E2B" w:rsidRDefault="00315E2B">
      <w:pPr>
        <w:spacing w:line="560" w:lineRule="exact"/>
        <w:ind w:firstLine="48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p w14:paraId="502A3E67" w14:textId="77777777" w:rsidR="00315E2B" w:rsidRDefault="00315E2B">
      <w:pPr>
        <w:spacing w:line="560" w:lineRule="exact"/>
        <w:ind w:firstLine="480"/>
        <w:rPr>
          <w:rFonts w:ascii="仿宋" w:eastAsia="仿宋" w:hAnsi="仿宋" w:cs="Times New Roman"/>
          <w:sz w:val="32"/>
          <w:szCs w:val="32"/>
        </w:rPr>
      </w:pPr>
    </w:p>
    <w:p w14:paraId="7FA8C85C" w14:textId="1F6FE7ED" w:rsidR="00315E2B" w:rsidRDefault="0077423A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科研管理处</w:t>
      </w:r>
    </w:p>
    <w:p w14:paraId="091B748D" w14:textId="29E5D2F0" w:rsidR="00315E2B" w:rsidRDefault="009017F5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2023年</w:t>
      </w:r>
      <w:r w:rsidR="008556A7"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月</w:t>
      </w:r>
      <w:r w:rsidR="008556A7">
        <w:rPr>
          <w:rFonts w:ascii="仿宋" w:eastAsia="仿宋" w:hAnsi="仿宋" w:cs="Times New Roman"/>
          <w:sz w:val="32"/>
          <w:szCs w:val="32"/>
        </w:rPr>
        <w:t>10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14:paraId="7D52F3E6" w14:textId="77777777" w:rsidR="00315E2B" w:rsidRDefault="00315E2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7263C4F9" w14:textId="77777777" w:rsidR="00315E2B" w:rsidRDefault="00315E2B"/>
    <w:p w14:paraId="78887F90" w14:textId="77777777" w:rsidR="00315E2B" w:rsidRDefault="00315E2B"/>
    <w:p w14:paraId="12425C86" w14:textId="23212965" w:rsidR="00315E2B" w:rsidRPr="0077423A" w:rsidRDefault="00315E2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315E2B" w:rsidRPr="0077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65DC" w14:textId="77777777" w:rsidR="00915B42" w:rsidRDefault="00915B42" w:rsidP="00371413">
      <w:r>
        <w:separator/>
      </w:r>
    </w:p>
  </w:endnote>
  <w:endnote w:type="continuationSeparator" w:id="0">
    <w:p w14:paraId="3C36E99D" w14:textId="77777777" w:rsidR="00915B42" w:rsidRDefault="00915B42" w:rsidP="0037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6058" w14:textId="77777777" w:rsidR="00915B42" w:rsidRDefault="00915B42" w:rsidP="00371413">
      <w:r>
        <w:separator/>
      </w:r>
    </w:p>
  </w:footnote>
  <w:footnote w:type="continuationSeparator" w:id="0">
    <w:p w14:paraId="73D663F6" w14:textId="77777777" w:rsidR="00915B42" w:rsidRDefault="00915B42" w:rsidP="0037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MTNlMmRiMWNkYjQwMWYzY2I0NDFhYmRhZDE3ZGQifQ=="/>
  </w:docVars>
  <w:rsids>
    <w:rsidRoot w:val="00913C19"/>
    <w:rsid w:val="00006914"/>
    <w:rsid w:val="00045A64"/>
    <w:rsid w:val="00092EAD"/>
    <w:rsid w:val="0011633D"/>
    <w:rsid w:val="00175E68"/>
    <w:rsid w:val="001E3866"/>
    <w:rsid w:val="001F1699"/>
    <w:rsid w:val="002650D4"/>
    <w:rsid w:val="0031300F"/>
    <w:rsid w:val="00315E2B"/>
    <w:rsid w:val="003228D0"/>
    <w:rsid w:val="00371413"/>
    <w:rsid w:val="003D7F01"/>
    <w:rsid w:val="00463DA8"/>
    <w:rsid w:val="004A3E07"/>
    <w:rsid w:val="004F631B"/>
    <w:rsid w:val="00520242"/>
    <w:rsid w:val="005C6862"/>
    <w:rsid w:val="00617EF0"/>
    <w:rsid w:val="00664E5B"/>
    <w:rsid w:val="00741D44"/>
    <w:rsid w:val="007577B2"/>
    <w:rsid w:val="0077423A"/>
    <w:rsid w:val="0078744C"/>
    <w:rsid w:val="007B0AFA"/>
    <w:rsid w:val="007C7347"/>
    <w:rsid w:val="00821D2E"/>
    <w:rsid w:val="008556A7"/>
    <w:rsid w:val="009017F5"/>
    <w:rsid w:val="00913C19"/>
    <w:rsid w:val="00915B42"/>
    <w:rsid w:val="00981C5E"/>
    <w:rsid w:val="00A67C9F"/>
    <w:rsid w:val="00BE15E1"/>
    <w:rsid w:val="00BF4346"/>
    <w:rsid w:val="00C05506"/>
    <w:rsid w:val="00C44B7A"/>
    <w:rsid w:val="00C573C6"/>
    <w:rsid w:val="00C71865"/>
    <w:rsid w:val="00D8374D"/>
    <w:rsid w:val="00DF40A3"/>
    <w:rsid w:val="00E80A6C"/>
    <w:rsid w:val="00EB4E31"/>
    <w:rsid w:val="00EE3921"/>
    <w:rsid w:val="00F13574"/>
    <w:rsid w:val="00F13E8F"/>
    <w:rsid w:val="00F4562A"/>
    <w:rsid w:val="00F66E21"/>
    <w:rsid w:val="024F49F9"/>
    <w:rsid w:val="1A294557"/>
    <w:rsid w:val="3664281C"/>
    <w:rsid w:val="38440216"/>
    <w:rsid w:val="523B25F4"/>
    <w:rsid w:val="568A6F80"/>
    <w:rsid w:val="574D2F3D"/>
    <w:rsid w:val="61F47A8C"/>
    <w:rsid w:val="7E9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2D89"/>
  <w15:docId w15:val="{C9A9F1B9-0304-4F32-A3F3-04BF1D51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styleId="aa">
    <w:name w:val="Revision"/>
    <w:hidden/>
    <w:uiPriority w:val="99"/>
    <w:semiHidden/>
    <w:rsid w:val="00F456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91BB-6F63-47D7-B7D4-7DB53AE5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2023-03-09T02:46:00Z</dcterms:created>
  <dcterms:modified xsi:type="dcterms:W3CDTF">2023-03-13T01:44:00Z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97311B404C4442BE88B9A8A6A31AB2AA</vt:lpwstr>
  </property>
</Properties>
</file>