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92F9D0">
      <w:pPr>
        <w:widowControl/>
        <w:spacing w:line="360" w:lineRule="auto"/>
        <w:rPr>
          <w:rFonts w:hint="eastAsia" w:ascii="Times New Roman" w:hAnsi="黑体" w:eastAsia="黑体" w:cs="Times New Roman"/>
          <w:b/>
          <w:bCs/>
          <w:kern w:val="0"/>
          <w:sz w:val="30"/>
          <w:szCs w:val="30"/>
        </w:rPr>
      </w:pPr>
      <w:r>
        <w:rPr>
          <w:rFonts w:hint="eastAsia" w:ascii="Times New Roman" w:hAnsi="黑体" w:eastAsia="黑体" w:cs="Times New Roman"/>
          <w:b/>
          <w:bCs/>
          <w:kern w:val="0"/>
          <w:sz w:val="30"/>
          <w:szCs w:val="30"/>
        </w:rPr>
        <w:t>附件4：展板</w:t>
      </w:r>
    </w:p>
    <w:p w14:paraId="3D472455">
      <w:pPr>
        <w:widowControl/>
        <w:spacing w:line="360" w:lineRule="auto"/>
        <w:ind w:firstLine="480" w:firstLineChars="200"/>
        <w:rPr>
          <w:rFonts w:ascii="Times New Roman" w:hAnsi="Times New Roman" w:eastAsia="宋体" w:cs="Times New Roman"/>
          <w:bCs/>
          <w:kern w:val="0"/>
          <w:sz w:val="24"/>
          <w:szCs w:val="24"/>
        </w:rPr>
      </w:pPr>
      <w:r>
        <w:rPr>
          <w:rFonts w:hint="eastAsia" w:ascii="Times New Roman" w:hAnsi="Tahoma" w:eastAsia="宋体" w:cs="Times New Roman"/>
          <w:kern w:val="0"/>
          <w:sz w:val="24"/>
          <w:szCs w:val="24"/>
        </w:rPr>
        <w:t>会场展板的文字可为中文或英文，要求突出重点，整洁美观。每个展板内容控制在</w:t>
      </w:r>
      <w:r>
        <w:rPr>
          <w:rFonts w:ascii="Times New Roman" w:hAnsi="Tahoma" w:eastAsia="宋体" w:cs="Times New Roman"/>
          <w:kern w:val="0"/>
          <w:sz w:val="24"/>
          <w:szCs w:val="24"/>
        </w:rPr>
        <w:t>1</w:t>
      </w:r>
      <w:r>
        <w:rPr>
          <w:rFonts w:hint="eastAsia" w:ascii="Times New Roman" w:hAnsi="Tahoma" w:eastAsia="宋体" w:cs="Times New Roman"/>
          <w:kern w:val="0"/>
          <w:sz w:val="24"/>
          <w:szCs w:val="24"/>
        </w:rPr>
        <w:t>个版面，版面规范尺寸为长120cm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×</w:t>
      </w:r>
      <w:r>
        <w:rPr>
          <w:rFonts w:hint="eastAsia" w:ascii="Times New Roman" w:hAnsi="Tahoma" w:eastAsia="宋体" w:cs="Times New Roman"/>
          <w:kern w:val="0"/>
          <w:sz w:val="24"/>
          <w:szCs w:val="24"/>
        </w:rPr>
        <w:t>90cm。</w:t>
      </w:r>
    </w:p>
    <w:p w14:paraId="1B4E234A">
      <w:bookmarkStart w:id="0" w:name="_GoBack"/>
      <w:bookmarkEnd w:id="0"/>
    </w:p>
    <w:sectPr>
      <w:pgSz w:w="11906" w:h="16838"/>
      <w:pgMar w:top="850" w:right="850" w:bottom="850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7A5904"/>
    <w:rsid w:val="0C7A5904"/>
    <w:rsid w:val="13845891"/>
    <w:rsid w:val="320D52EB"/>
    <w:rsid w:val="681C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2026-08-11T05:33:00Z</dcterms:created>
  <dc:creator>明月</dc:creator>
  <cp:lastModifiedBy>明月</cp:lastModifiedBy>
  <dcterms:modified xsi:type="dcterms:W3CDTF">2026-08-11T05:34:53Z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8C515B200127464BAD7EBA84DA092E52_13</vt:lpwstr>
  </property>
  <property fmtid="{D5CDD505-2E9C-101B-9397-08002B2CF9AE}" pid="4" name="KSOTemplateDocerSaveRecord">
    <vt:lpwstr>eyJoZGlkIjoiZmVmMTIyMjdhNjhkYjU5YTM1YjYwZTE3NjlkZGZiNjAiLCJ1c2VySWQiOiI1MDU1NTc1NDQifQ==</vt:lpwstr>
  </property>
</Properties>
</file>